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167DE9" w:rsidP="005A2FBD" w14:paraId="7F616CA3" w14:textId="77777777">
      <w:pPr>
        <w:pStyle w:val="PlainText"/>
        <w:jc w:val="center"/>
        <w:rPr>
          <w:rFonts w:ascii="Times New Roman" w:eastAsia="MS Mincho" w:hAnsi="Times New Roman"/>
          <w:b/>
          <w:sz w:val="28"/>
          <w:szCs w:val="28"/>
        </w:rPr>
      </w:pPr>
      <w:r w:rsidRPr="0009571F">
        <w:rPr>
          <w:rFonts w:ascii="Times New Roman" w:eastAsia="MS Mincho" w:hAnsi="Times New Roman"/>
          <w:b/>
          <w:sz w:val="28"/>
          <w:szCs w:val="28"/>
        </w:rPr>
        <w:t>ПОСТАНОВЛЕНИЕ № 5-</w:t>
      </w:r>
      <w:r w:rsidR="00373DED">
        <w:rPr>
          <w:rFonts w:ascii="Times New Roman" w:eastAsia="MS Mincho" w:hAnsi="Times New Roman"/>
          <w:b/>
          <w:sz w:val="28"/>
          <w:szCs w:val="28"/>
        </w:rPr>
        <w:t xml:space="preserve"> </w:t>
      </w:r>
      <w:r w:rsidR="00F52398">
        <w:rPr>
          <w:rFonts w:ascii="Times New Roman" w:eastAsia="MS Mincho" w:hAnsi="Times New Roman"/>
          <w:b/>
          <w:sz w:val="28"/>
          <w:szCs w:val="28"/>
        </w:rPr>
        <w:t>652</w:t>
      </w:r>
      <w:r w:rsidRPr="0009571F">
        <w:rPr>
          <w:rFonts w:ascii="Times New Roman" w:eastAsia="MS Mincho" w:hAnsi="Times New Roman"/>
          <w:b/>
          <w:sz w:val="28"/>
          <w:szCs w:val="28"/>
        </w:rPr>
        <w:t>-24</w:t>
      </w:r>
      <w:r w:rsidRPr="0009571F" w:rsidR="006B0FE9">
        <w:rPr>
          <w:rFonts w:ascii="Times New Roman" w:eastAsia="MS Mincho" w:hAnsi="Times New Roman"/>
          <w:b/>
          <w:sz w:val="28"/>
          <w:szCs w:val="28"/>
        </w:rPr>
        <w:t>02</w:t>
      </w:r>
      <w:r w:rsidRPr="0009571F">
        <w:rPr>
          <w:rFonts w:ascii="Times New Roman" w:eastAsia="MS Mincho" w:hAnsi="Times New Roman"/>
          <w:b/>
          <w:sz w:val="28"/>
          <w:szCs w:val="28"/>
        </w:rPr>
        <w:t>/202</w:t>
      </w:r>
      <w:r w:rsidR="0070542E">
        <w:rPr>
          <w:rFonts w:ascii="Times New Roman" w:eastAsia="MS Mincho" w:hAnsi="Times New Roman"/>
          <w:b/>
          <w:sz w:val="28"/>
          <w:szCs w:val="28"/>
        </w:rPr>
        <w:t>6</w:t>
      </w:r>
    </w:p>
    <w:p w:rsidR="006F00C6" w:rsidRPr="0009571F" w:rsidP="005A2FBD" w14:paraId="5791A0CD" w14:textId="77777777">
      <w:pPr>
        <w:pStyle w:val="PlainText"/>
        <w:jc w:val="center"/>
        <w:rPr>
          <w:rFonts w:ascii="Times New Roman" w:eastAsia="MS Mincho" w:hAnsi="Times New Roman"/>
          <w:sz w:val="28"/>
          <w:szCs w:val="28"/>
        </w:rPr>
      </w:pPr>
    </w:p>
    <w:p w:rsidR="005A2FBD" w:rsidRPr="0009571F" w:rsidP="005A2FBD" w14:paraId="08D2AE6B" w14:textId="77777777">
      <w:pPr>
        <w:pStyle w:val="PlainText"/>
        <w:jc w:val="both"/>
        <w:rPr>
          <w:rFonts w:ascii="Times New Roman" w:eastAsia="MS Mincho" w:hAnsi="Times New Roman"/>
          <w:sz w:val="28"/>
          <w:szCs w:val="28"/>
        </w:rPr>
      </w:pPr>
      <w:r>
        <w:rPr>
          <w:rFonts w:ascii="Times New Roman" w:eastAsia="MS Mincho" w:hAnsi="Times New Roman"/>
          <w:sz w:val="28"/>
          <w:szCs w:val="28"/>
        </w:rPr>
        <w:t>05 июня</w:t>
      </w:r>
      <w:r w:rsidRPr="0009571F" w:rsidR="00861E50">
        <w:rPr>
          <w:rFonts w:ascii="Times New Roman" w:eastAsia="MS Mincho" w:hAnsi="Times New Roman"/>
          <w:sz w:val="28"/>
          <w:szCs w:val="28"/>
        </w:rPr>
        <w:t xml:space="preserve"> </w:t>
      </w:r>
      <w:r w:rsidR="0070542E">
        <w:rPr>
          <w:rFonts w:ascii="Times New Roman" w:eastAsia="MS Mincho" w:hAnsi="Times New Roman"/>
          <w:sz w:val="28"/>
          <w:szCs w:val="28"/>
        </w:rPr>
        <w:t>2026</w:t>
      </w:r>
      <w:r w:rsidRPr="0009571F">
        <w:rPr>
          <w:rFonts w:ascii="Times New Roman" w:eastAsia="MS Mincho" w:hAnsi="Times New Roman"/>
          <w:sz w:val="28"/>
          <w:szCs w:val="28"/>
        </w:rPr>
        <w:t xml:space="preserve"> г. </w:t>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t xml:space="preserve">                  </w:t>
      </w:r>
      <w:r w:rsidR="0009571F">
        <w:rPr>
          <w:rFonts w:ascii="Times New Roman" w:eastAsia="MS Mincho" w:hAnsi="Times New Roman"/>
          <w:sz w:val="28"/>
          <w:szCs w:val="28"/>
        </w:rPr>
        <w:tab/>
      </w:r>
      <w:r w:rsidRPr="0009571F">
        <w:rPr>
          <w:rFonts w:ascii="Times New Roman" w:eastAsia="MS Mincho" w:hAnsi="Times New Roman"/>
          <w:sz w:val="28"/>
          <w:szCs w:val="28"/>
        </w:rPr>
        <w:t>г. Пыть-Ях</w:t>
      </w:r>
    </w:p>
    <w:p w:rsidR="005A2FBD" w:rsidRPr="0009571F" w:rsidP="005A2FBD" w14:paraId="1579FF76" w14:textId="77777777">
      <w:pPr>
        <w:pStyle w:val="PlainText"/>
        <w:jc w:val="both"/>
        <w:rPr>
          <w:rFonts w:ascii="Times New Roman" w:eastAsia="MS Mincho" w:hAnsi="Times New Roman"/>
          <w:sz w:val="16"/>
          <w:szCs w:val="16"/>
        </w:rPr>
      </w:pPr>
    </w:p>
    <w:p w:rsidR="003B029D" w:rsidRPr="00C53E7B" w:rsidP="0009571F" w14:paraId="044A1B60" w14:textId="77777777">
      <w:pPr>
        <w:pStyle w:val="PlainText"/>
        <w:ind w:firstLine="708"/>
        <w:jc w:val="both"/>
        <w:rPr>
          <w:rFonts w:ascii="Times New Roman" w:eastAsia="MS Mincho" w:hAnsi="Times New Roman"/>
          <w:sz w:val="28"/>
          <w:szCs w:val="28"/>
        </w:rPr>
      </w:pPr>
      <w:r w:rsidRPr="0009571F">
        <w:rPr>
          <w:rFonts w:ascii="Times New Roman" w:eastAsia="MS Mincho" w:hAnsi="Times New Roman"/>
          <w:sz w:val="28"/>
          <w:szCs w:val="28"/>
        </w:rPr>
        <w:t>Мировой судья судебного участка № 2 Пыть-Яхского судебного района Ханты-</w:t>
      </w:r>
      <w:r w:rsidRPr="00B9377F">
        <w:rPr>
          <w:rFonts w:ascii="Times New Roman" w:eastAsia="MS Mincho" w:hAnsi="Times New Roman"/>
          <w:sz w:val="28"/>
          <w:szCs w:val="28"/>
        </w:rPr>
        <w:t>Мансийского ав</w:t>
      </w:r>
      <w:r w:rsidRPr="00B9377F" w:rsidR="00733207">
        <w:rPr>
          <w:rFonts w:ascii="Times New Roman" w:eastAsia="MS Mincho" w:hAnsi="Times New Roman"/>
          <w:sz w:val="28"/>
          <w:szCs w:val="28"/>
        </w:rPr>
        <w:t>тономного округа-Югры Клочков Андрей Александрович</w:t>
      </w:r>
      <w:r w:rsidRPr="00B9377F" w:rsidR="00547B6E">
        <w:rPr>
          <w:rFonts w:ascii="Times New Roman" w:eastAsia="MS Mincho" w:hAnsi="Times New Roman"/>
          <w:sz w:val="28"/>
          <w:szCs w:val="28"/>
        </w:rPr>
        <w:t xml:space="preserve">, </w:t>
      </w:r>
      <w:r w:rsidRPr="00D673E5" w:rsidR="00547B6E">
        <w:rPr>
          <w:rFonts w:ascii="Times New Roman" w:eastAsia="MS Mincho" w:hAnsi="Times New Roman"/>
          <w:sz w:val="28"/>
          <w:szCs w:val="28"/>
        </w:rPr>
        <w:t>рассмотрев по адресу: 628380</w:t>
      </w:r>
      <w:r w:rsidRPr="00D673E5">
        <w:rPr>
          <w:rFonts w:ascii="Times New Roman" w:eastAsia="MS Mincho" w:hAnsi="Times New Roman"/>
          <w:sz w:val="28"/>
          <w:szCs w:val="28"/>
        </w:rPr>
        <w:t xml:space="preserve">, ХМАО-Югра, г. Пыть-Ях, </w:t>
      </w:r>
      <w:r w:rsidRPr="00D673E5" w:rsidR="00547B6E">
        <w:rPr>
          <w:rFonts w:ascii="Times New Roman" w:eastAsia="MS Mincho" w:hAnsi="Times New Roman"/>
          <w:sz w:val="28"/>
          <w:szCs w:val="28"/>
        </w:rPr>
        <w:t>2 мкр., д. 4</w:t>
      </w:r>
      <w:r w:rsidRPr="00D673E5">
        <w:rPr>
          <w:rFonts w:ascii="Times New Roman" w:eastAsia="MS Mincho" w:hAnsi="Times New Roman"/>
          <w:sz w:val="28"/>
          <w:szCs w:val="28"/>
        </w:rPr>
        <w:t xml:space="preserve">, дело об </w:t>
      </w:r>
      <w:r w:rsidRPr="00C53E7B">
        <w:rPr>
          <w:rFonts w:ascii="Times New Roman" w:eastAsia="MS Mincho" w:hAnsi="Times New Roman"/>
          <w:sz w:val="28"/>
          <w:szCs w:val="28"/>
        </w:rPr>
        <w:t>административном правонарушении в отношении</w:t>
      </w:r>
      <w:r w:rsidRPr="00C53E7B" w:rsidR="0009571F">
        <w:rPr>
          <w:rFonts w:ascii="Times New Roman" w:eastAsia="MS Mincho" w:hAnsi="Times New Roman"/>
          <w:sz w:val="28"/>
          <w:szCs w:val="28"/>
        </w:rPr>
        <w:t xml:space="preserve"> </w:t>
      </w:r>
    </w:p>
    <w:p w:rsidR="00EB50FB" w:rsidRPr="00C53E7B" w:rsidP="00C53E7B" w14:paraId="2A08EC9F" w14:textId="50E1F5CE">
      <w:pPr>
        <w:ind w:firstLine="705"/>
        <w:jc w:val="both"/>
        <w:rPr>
          <w:rFonts w:eastAsia="MS Mincho"/>
          <w:sz w:val="28"/>
          <w:szCs w:val="28"/>
        </w:rPr>
      </w:pPr>
      <w:r w:rsidRPr="00C53E7B">
        <w:rPr>
          <w:rFonts w:eastAsia="MS Mincho"/>
          <w:sz w:val="28"/>
          <w:szCs w:val="28"/>
        </w:rPr>
        <w:t xml:space="preserve">Арутюняна Давида Самвеловича, </w:t>
      </w:r>
      <w:r w:rsidR="00597920">
        <w:rPr>
          <w:rFonts w:eastAsia="MS Mincho"/>
          <w:sz w:val="28"/>
          <w:szCs w:val="28"/>
        </w:rPr>
        <w:t>---</w:t>
      </w:r>
      <w:r w:rsidRPr="00C53E7B">
        <w:rPr>
          <w:rFonts w:eastAsia="MS Mincho"/>
          <w:sz w:val="28"/>
          <w:szCs w:val="28"/>
        </w:rPr>
        <w:t xml:space="preserve">, </w:t>
      </w:r>
    </w:p>
    <w:p w:rsidR="00273721" w:rsidRPr="00AA72E7" w:rsidP="00273721" w14:paraId="336A52D3" w14:textId="77777777">
      <w:pPr>
        <w:pStyle w:val="PlainText"/>
        <w:ind w:firstLine="708"/>
        <w:jc w:val="both"/>
        <w:rPr>
          <w:rFonts w:ascii="Times New Roman" w:eastAsia="MS Mincho" w:hAnsi="Times New Roman"/>
          <w:sz w:val="28"/>
          <w:szCs w:val="28"/>
        </w:rPr>
      </w:pPr>
      <w:r w:rsidRPr="00C53E7B">
        <w:rPr>
          <w:rFonts w:ascii="Times New Roman" w:eastAsia="MS Mincho" w:hAnsi="Times New Roman"/>
          <w:sz w:val="28"/>
          <w:szCs w:val="28"/>
        </w:rPr>
        <w:t xml:space="preserve">за совершение административного правонарушения, предусмотренного ч. 1 ст. 20.25 </w:t>
      </w:r>
      <w:r w:rsidRPr="00C53E7B" w:rsidR="00AA72E7">
        <w:rPr>
          <w:rFonts w:ascii="Times New Roman" w:hAnsi="Times New Roman"/>
          <w:sz w:val="28"/>
          <w:szCs w:val="28"/>
        </w:rPr>
        <w:t>Кодекса Российской Федерации об административных правонарушениях (</w:t>
      </w:r>
      <w:r w:rsidRPr="00C53E7B" w:rsidR="00AA72E7">
        <w:rPr>
          <w:rFonts w:ascii="Times New Roman" w:eastAsia="MS Mincho" w:hAnsi="Times New Roman"/>
          <w:sz w:val="28"/>
          <w:szCs w:val="28"/>
        </w:rPr>
        <w:t>КоАП РФ</w:t>
      </w:r>
      <w:r w:rsidRPr="00AA72E7" w:rsidR="00AA72E7">
        <w:rPr>
          <w:rFonts w:ascii="Times New Roman" w:eastAsia="MS Mincho" w:hAnsi="Times New Roman"/>
          <w:sz w:val="28"/>
          <w:szCs w:val="28"/>
        </w:rPr>
        <w:t>)</w:t>
      </w:r>
      <w:r w:rsidRPr="00AA72E7">
        <w:rPr>
          <w:rFonts w:ascii="Times New Roman" w:eastAsia="MS Mincho" w:hAnsi="Times New Roman"/>
          <w:sz w:val="28"/>
          <w:szCs w:val="28"/>
        </w:rPr>
        <w:t>.</w:t>
      </w:r>
    </w:p>
    <w:p w:rsidR="006F00C6" w:rsidRPr="00F76595" w:rsidP="00273721" w14:paraId="10F831EF" w14:textId="77777777">
      <w:pPr>
        <w:pStyle w:val="PlainText"/>
        <w:ind w:firstLine="708"/>
        <w:jc w:val="both"/>
        <w:rPr>
          <w:rFonts w:ascii="Times New Roman" w:eastAsia="MS Mincho" w:hAnsi="Times New Roman"/>
          <w:sz w:val="28"/>
          <w:szCs w:val="28"/>
        </w:rPr>
      </w:pPr>
    </w:p>
    <w:p w:rsidR="00273721" w:rsidRPr="0009571F" w:rsidP="00273721" w14:paraId="1CA06A07" w14:textId="77777777">
      <w:pPr>
        <w:pStyle w:val="PlainText"/>
        <w:jc w:val="center"/>
        <w:rPr>
          <w:rFonts w:ascii="Times New Roman" w:eastAsia="MS Mincho" w:hAnsi="Times New Roman"/>
          <w:sz w:val="28"/>
          <w:szCs w:val="28"/>
        </w:rPr>
      </w:pPr>
      <w:r w:rsidRPr="0009571F">
        <w:rPr>
          <w:rFonts w:ascii="Times New Roman" w:eastAsia="MS Mincho" w:hAnsi="Times New Roman"/>
          <w:sz w:val="28"/>
          <w:szCs w:val="28"/>
        </w:rPr>
        <w:t>УСТАНОВИЛ:</w:t>
      </w:r>
    </w:p>
    <w:p w:rsidR="00273721" w:rsidRPr="0009571F" w:rsidP="00273721" w14:paraId="51105DF7" w14:textId="77777777">
      <w:pPr>
        <w:pStyle w:val="PlainText"/>
        <w:jc w:val="both"/>
        <w:rPr>
          <w:rFonts w:ascii="Times New Roman" w:eastAsia="MS Mincho" w:hAnsi="Times New Roman"/>
          <w:sz w:val="16"/>
          <w:szCs w:val="16"/>
        </w:rPr>
      </w:pPr>
    </w:p>
    <w:p w:rsidR="00FB5B17" w:rsidRPr="00F76595" w:rsidP="00F76595" w14:paraId="7BF1BB3F" w14:textId="56FCEA19">
      <w:pPr>
        <w:jc w:val="both"/>
        <w:rPr>
          <w:rFonts w:eastAsia="MS Mincho"/>
          <w:sz w:val="28"/>
          <w:szCs w:val="28"/>
        </w:rPr>
      </w:pPr>
      <w:r w:rsidRPr="0009571F">
        <w:rPr>
          <w:rFonts w:eastAsia="MS Mincho"/>
          <w:sz w:val="28"/>
          <w:szCs w:val="28"/>
        </w:rPr>
        <w:tab/>
        <w:t xml:space="preserve">Гр-н </w:t>
      </w:r>
      <w:r w:rsidR="00C53E7B">
        <w:rPr>
          <w:rFonts w:eastAsia="MS Mincho"/>
          <w:sz w:val="28"/>
          <w:szCs w:val="28"/>
        </w:rPr>
        <w:t>Арутюнян Д.С.</w:t>
      </w:r>
      <w:r w:rsidR="00AA72E7">
        <w:rPr>
          <w:rFonts w:eastAsia="MS Mincho"/>
          <w:sz w:val="28"/>
          <w:szCs w:val="28"/>
        </w:rPr>
        <w:t xml:space="preserve"> </w:t>
      </w:r>
      <w:r w:rsidRPr="0009571F">
        <w:rPr>
          <w:rFonts w:eastAsia="MS Mincho"/>
          <w:sz w:val="28"/>
          <w:szCs w:val="28"/>
        </w:rPr>
        <w:t>постановлением миро</w:t>
      </w:r>
      <w:r w:rsidR="00900486">
        <w:rPr>
          <w:rFonts w:eastAsia="MS Mincho"/>
          <w:sz w:val="28"/>
          <w:szCs w:val="28"/>
        </w:rPr>
        <w:t xml:space="preserve">вого судьи судебного участка № </w:t>
      </w:r>
      <w:r w:rsidR="00BC6672">
        <w:rPr>
          <w:rFonts w:eastAsia="MS Mincho"/>
          <w:sz w:val="28"/>
          <w:szCs w:val="28"/>
        </w:rPr>
        <w:t>2 Пыть-Яхского</w:t>
      </w:r>
      <w:r w:rsidR="00900486">
        <w:rPr>
          <w:rFonts w:eastAsia="MS Mincho"/>
          <w:sz w:val="28"/>
          <w:szCs w:val="28"/>
        </w:rPr>
        <w:t xml:space="preserve"> </w:t>
      </w:r>
      <w:r w:rsidRPr="0009571F">
        <w:rPr>
          <w:rFonts w:eastAsia="MS Mincho"/>
          <w:sz w:val="28"/>
          <w:szCs w:val="28"/>
        </w:rPr>
        <w:t>судебного района Ханты-Мансийского автономного округа-Югры № 5-</w:t>
      </w:r>
      <w:r w:rsidR="00F52398">
        <w:rPr>
          <w:rFonts w:eastAsia="MS Mincho"/>
          <w:sz w:val="28"/>
          <w:szCs w:val="28"/>
        </w:rPr>
        <w:t>76</w:t>
      </w:r>
      <w:r w:rsidR="00BC6672">
        <w:rPr>
          <w:rFonts w:eastAsia="MS Mincho"/>
          <w:sz w:val="28"/>
          <w:szCs w:val="28"/>
        </w:rPr>
        <w:t>-2402</w:t>
      </w:r>
      <w:r w:rsidR="00C53E7B">
        <w:rPr>
          <w:rFonts w:eastAsia="MS Mincho"/>
          <w:sz w:val="28"/>
          <w:szCs w:val="28"/>
        </w:rPr>
        <w:t>/2026</w:t>
      </w:r>
      <w:r w:rsidRPr="0009571F">
        <w:rPr>
          <w:rFonts w:eastAsia="MS Mincho"/>
          <w:sz w:val="28"/>
          <w:szCs w:val="28"/>
        </w:rPr>
        <w:t xml:space="preserve"> от </w:t>
      </w:r>
      <w:r w:rsidR="00C53E7B">
        <w:rPr>
          <w:rFonts w:eastAsia="MS Mincho"/>
          <w:sz w:val="28"/>
          <w:szCs w:val="28"/>
        </w:rPr>
        <w:t>19.01.2026</w:t>
      </w:r>
      <w:r w:rsidR="00461CBA">
        <w:rPr>
          <w:rFonts w:eastAsia="MS Mincho"/>
          <w:sz w:val="28"/>
          <w:szCs w:val="28"/>
        </w:rPr>
        <w:t xml:space="preserve"> </w:t>
      </w:r>
      <w:r w:rsidRPr="0009571F">
        <w:rPr>
          <w:rFonts w:eastAsia="MS Mincho"/>
          <w:sz w:val="28"/>
          <w:szCs w:val="28"/>
        </w:rPr>
        <w:t>по делу об административном правонарушении признан виновным в совершении административного правон</w:t>
      </w:r>
      <w:r w:rsidR="00AA72E7">
        <w:rPr>
          <w:rFonts w:eastAsia="MS Mincho"/>
          <w:sz w:val="28"/>
          <w:szCs w:val="28"/>
        </w:rPr>
        <w:t xml:space="preserve">арушения, предусмотренного </w:t>
      </w:r>
      <w:r w:rsidR="00461CBA">
        <w:rPr>
          <w:rFonts w:eastAsia="MS Mincho"/>
          <w:sz w:val="28"/>
          <w:szCs w:val="28"/>
        </w:rPr>
        <w:t xml:space="preserve">ч. </w:t>
      </w:r>
      <w:r w:rsidR="00D673E5">
        <w:rPr>
          <w:rFonts w:eastAsia="MS Mincho"/>
          <w:sz w:val="28"/>
          <w:szCs w:val="28"/>
        </w:rPr>
        <w:t>1</w:t>
      </w:r>
      <w:r w:rsidR="00461CBA">
        <w:rPr>
          <w:rFonts w:eastAsia="MS Mincho"/>
          <w:sz w:val="28"/>
          <w:szCs w:val="28"/>
        </w:rPr>
        <w:t xml:space="preserve"> ст. </w:t>
      </w:r>
      <w:r w:rsidR="00D673E5">
        <w:rPr>
          <w:rFonts w:eastAsia="MS Mincho"/>
          <w:sz w:val="28"/>
          <w:szCs w:val="28"/>
        </w:rPr>
        <w:t>20.25</w:t>
      </w:r>
      <w:r w:rsidR="00461CBA">
        <w:rPr>
          <w:rFonts w:eastAsia="MS Mincho"/>
          <w:sz w:val="28"/>
          <w:szCs w:val="28"/>
        </w:rPr>
        <w:t xml:space="preserve"> </w:t>
      </w:r>
      <w:r w:rsidRPr="0009571F">
        <w:rPr>
          <w:rFonts w:eastAsia="MS Mincho"/>
          <w:sz w:val="28"/>
          <w:szCs w:val="28"/>
        </w:rPr>
        <w:t xml:space="preserve">КоАП РФ с назначением наказания в виде административного штрафа в размере </w:t>
      </w:r>
      <w:r w:rsidR="00C53E7B">
        <w:rPr>
          <w:rFonts w:eastAsia="MS Mincho"/>
          <w:sz w:val="28"/>
          <w:szCs w:val="28"/>
        </w:rPr>
        <w:t>1000</w:t>
      </w:r>
      <w:r w:rsidRPr="0009571F">
        <w:rPr>
          <w:rFonts w:eastAsia="MS Mincho"/>
          <w:sz w:val="28"/>
          <w:szCs w:val="28"/>
        </w:rPr>
        <w:t xml:space="preserve"> рублей. Постановление</w:t>
      </w:r>
      <w:r w:rsidRPr="0009571F" w:rsidR="00E11A3C">
        <w:rPr>
          <w:rFonts w:eastAsia="MS Mincho"/>
          <w:sz w:val="28"/>
          <w:szCs w:val="28"/>
        </w:rPr>
        <w:t xml:space="preserve"> вступило в законную силу </w:t>
      </w:r>
      <w:r w:rsidR="00C53E7B">
        <w:rPr>
          <w:rFonts w:eastAsia="MS Mincho"/>
          <w:sz w:val="28"/>
          <w:szCs w:val="28"/>
        </w:rPr>
        <w:t>17.02.2026</w:t>
      </w:r>
      <w:r w:rsidRPr="0009571F">
        <w:rPr>
          <w:rFonts w:eastAsia="MS Mincho"/>
          <w:sz w:val="28"/>
          <w:szCs w:val="28"/>
        </w:rPr>
        <w:t xml:space="preserve">.  В установленный ч. 1 ст. 32.2 КоАП РФ 60-ти дневный срок, исчисляемый со дня вступления постановления о наложения административного </w:t>
      </w:r>
      <w:r w:rsidRPr="00F76595">
        <w:rPr>
          <w:rFonts w:eastAsia="MS Mincho"/>
          <w:sz w:val="28"/>
          <w:szCs w:val="28"/>
        </w:rPr>
        <w:t xml:space="preserve">штрафа в законную силу, то есть до </w:t>
      </w:r>
      <w:r w:rsidR="00C53E7B">
        <w:rPr>
          <w:rFonts w:eastAsia="MS Mincho"/>
          <w:sz w:val="28"/>
          <w:szCs w:val="28"/>
        </w:rPr>
        <w:t>21.04.2026 Арутюнян Д.С.</w:t>
      </w:r>
      <w:r w:rsidRPr="00F76595">
        <w:rPr>
          <w:rFonts w:eastAsia="MS Mincho"/>
          <w:sz w:val="28"/>
          <w:szCs w:val="28"/>
        </w:rPr>
        <w:t xml:space="preserve">, проживая по адресу </w:t>
      </w:r>
      <w:r w:rsidR="00597920">
        <w:rPr>
          <w:rFonts w:eastAsia="MS Mincho"/>
          <w:sz w:val="28"/>
          <w:szCs w:val="28"/>
        </w:rPr>
        <w:t>---</w:t>
      </w:r>
      <w:r w:rsidRPr="00F76595" w:rsidR="00C53E7B">
        <w:rPr>
          <w:rFonts w:eastAsia="MS Mincho"/>
          <w:sz w:val="28"/>
          <w:szCs w:val="28"/>
        </w:rPr>
        <w:t xml:space="preserve"> </w:t>
      </w:r>
      <w:r w:rsidRPr="00F76595" w:rsidR="001B0362">
        <w:rPr>
          <w:rFonts w:eastAsia="MS Mincho"/>
          <w:sz w:val="28"/>
          <w:szCs w:val="28"/>
        </w:rPr>
        <w:t>,</w:t>
      </w:r>
      <w:r w:rsidRPr="00F76595" w:rsidR="000E57CA">
        <w:rPr>
          <w:rFonts w:eastAsia="MS Mincho" w:cs="Courier New"/>
          <w:sz w:val="28"/>
          <w:szCs w:val="28"/>
        </w:rPr>
        <w:t xml:space="preserve"> </w:t>
      </w:r>
      <w:r w:rsidRPr="00F76595">
        <w:rPr>
          <w:rFonts w:eastAsia="MS Mincho"/>
          <w:sz w:val="28"/>
          <w:szCs w:val="28"/>
        </w:rPr>
        <w:t xml:space="preserve">административный штраф не уплатил. </w:t>
      </w:r>
    </w:p>
    <w:p w:rsidR="00EE6F51" w:rsidRPr="00EE6F51" w:rsidP="00EE6F51" w14:paraId="03A95D05" w14:textId="77777777">
      <w:pPr>
        <w:ind w:firstLine="708"/>
        <w:jc w:val="both"/>
        <w:rPr>
          <w:rFonts w:eastAsia="MS Mincho"/>
          <w:sz w:val="28"/>
          <w:szCs w:val="28"/>
        </w:rPr>
      </w:pPr>
      <w:r w:rsidRPr="00EE6F51">
        <w:rPr>
          <w:rFonts w:eastAsia="MS Mincho"/>
          <w:sz w:val="28"/>
          <w:szCs w:val="28"/>
        </w:rPr>
        <w:t xml:space="preserve">Для рассмотрения возбужденного по ч. 1 ст. 20.25 КоАП РФ дела об административном правонарушении назначено судебное заседание. </w:t>
      </w:r>
      <w:r w:rsidR="00C53E7B">
        <w:rPr>
          <w:rFonts w:eastAsia="MS Mincho"/>
          <w:sz w:val="28"/>
          <w:szCs w:val="28"/>
        </w:rPr>
        <w:t xml:space="preserve">Арутюнян Д.С. </w:t>
      </w:r>
      <w:r w:rsidR="00406F9D">
        <w:rPr>
          <w:rFonts w:eastAsia="MS Mincho"/>
          <w:sz w:val="28"/>
          <w:szCs w:val="28"/>
        </w:rPr>
        <w:t xml:space="preserve">извещен </w:t>
      </w:r>
      <w:r w:rsidRPr="00EE6F51">
        <w:rPr>
          <w:rFonts w:eastAsia="MS Mincho"/>
          <w:sz w:val="28"/>
          <w:szCs w:val="28"/>
        </w:rPr>
        <w:t>о времени и месте рассмотрения дела. На судебное заседание он не явился, причин неявки не сообщил, не просил отложить рассмотрение дела, возражений на протокол не представил</w:t>
      </w:r>
      <w:r w:rsidR="00D673E5">
        <w:rPr>
          <w:rFonts w:eastAsia="MS Mincho"/>
          <w:sz w:val="28"/>
          <w:szCs w:val="28"/>
        </w:rPr>
        <w:t>, вину признал, просил рассмотреть дело в его отсутствие</w:t>
      </w:r>
      <w:r w:rsidRPr="00EE6F51">
        <w:rPr>
          <w:rFonts w:eastAsia="MS Mincho"/>
          <w:sz w:val="28"/>
          <w:szCs w:val="28"/>
        </w:rPr>
        <w:t xml:space="preserve">.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w:t>
      </w:r>
      <w:r w:rsidRPr="00EE6F51">
        <w:rPr>
          <w:bCs/>
          <w:sz w:val="28"/>
          <w:szCs w:val="28"/>
        </w:rPr>
        <w:t xml:space="preserve">КС РФ в определении от 29.09.2015 г. № 1902-О, ВС РФ в Обзоре судебной практики ВС РФ № 4 (2016), утвержденном Президиумом ВС РФ 20. 12.2016 г., </w:t>
      </w:r>
      <w:r w:rsidRPr="00EE6F51">
        <w:rPr>
          <w:sz w:val="28"/>
          <w:szCs w:val="28"/>
        </w:rPr>
        <w:t>мировой судья</w:t>
      </w:r>
      <w:r w:rsidRPr="00EE6F51">
        <w:rPr>
          <w:rFonts w:eastAsia="MS Mincho"/>
          <w:sz w:val="28"/>
          <w:szCs w:val="28"/>
        </w:rPr>
        <w:t xml:space="preserve"> полагает возможным рассмотреть дело в его отсутствие, поскольку дальнейшее отложение рассмотрения дела повлечет нарушение разумного срока его рассмотрения.</w:t>
      </w:r>
    </w:p>
    <w:p w:rsidR="00FB5B17" w:rsidRPr="00F76595" w:rsidP="009569B3" w14:paraId="1362497C" w14:textId="77777777">
      <w:pPr>
        <w:ind w:firstLine="708"/>
        <w:jc w:val="both"/>
        <w:rPr>
          <w:rFonts w:eastAsia="MS Mincho"/>
          <w:sz w:val="28"/>
          <w:szCs w:val="28"/>
        </w:rPr>
      </w:pPr>
      <w:r>
        <w:rPr>
          <w:rFonts w:eastAsia="MS Mincho"/>
          <w:sz w:val="28"/>
          <w:szCs w:val="28"/>
        </w:rPr>
        <w:t xml:space="preserve">При составлении рассматриваемого протокола </w:t>
      </w:r>
      <w:r w:rsidR="00C53E7B">
        <w:rPr>
          <w:rFonts w:eastAsia="MS Mincho"/>
          <w:sz w:val="28"/>
          <w:szCs w:val="28"/>
        </w:rPr>
        <w:t>Арутюнян Д.С.</w:t>
      </w:r>
      <w:r>
        <w:rPr>
          <w:rFonts w:eastAsia="MS Mincho"/>
          <w:sz w:val="28"/>
          <w:szCs w:val="28"/>
        </w:rPr>
        <w:t xml:space="preserve"> неоплату штрафа не оспаривал, </w:t>
      </w:r>
      <w:r w:rsidR="00C53E7B">
        <w:rPr>
          <w:rFonts w:eastAsia="MS Mincho"/>
          <w:sz w:val="28"/>
          <w:szCs w:val="28"/>
        </w:rPr>
        <w:t xml:space="preserve">сослался на забывчивость, </w:t>
      </w:r>
      <w:r>
        <w:rPr>
          <w:rFonts w:eastAsia="MS Mincho"/>
          <w:sz w:val="28"/>
          <w:szCs w:val="28"/>
        </w:rPr>
        <w:t>информированность о наложении штрафа подтвердил.</w:t>
      </w:r>
      <w:r w:rsidRPr="00F76595" w:rsidR="00273721">
        <w:rPr>
          <w:rFonts w:eastAsia="MS Mincho"/>
          <w:sz w:val="28"/>
          <w:szCs w:val="28"/>
        </w:rPr>
        <w:t xml:space="preserve"> </w:t>
      </w:r>
    </w:p>
    <w:p w:rsidR="00F538BB" w:rsidRPr="00AB035B" w:rsidP="00F538BB" w14:paraId="3CA9C428" w14:textId="77777777">
      <w:pPr>
        <w:ind w:firstLine="708"/>
        <w:jc w:val="both"/>
        <w:rPr>
          <w:rFonts w:eastAsia="MS Mincho"/>
          <w:sz w:val="28"/>
          <w:szCs w:val="28"/>
        </w:rPr>
      </w:pPr>
      <w:r w:rsidRPr="00F76595">
        <w:rPr>
          <w:rFonts w:eastAsia="MS Mincho"/>
          <w:sz w:val="28"/>
          <w:szCs w:val="28"/>
        </w:rPr>
        <w:t>Неоплата назначенного штрафа в установленный срок подтверждена материалами дела, в том числе сведениями ГИС ГМП</w:t>
      </w:r>
      <w:r w:rsidR="00C53E7B">
        <w:rPr>
          <w:rFonts w:eastAsia="MS Mincho"/>
          <w:sz w:val="28"/>
          <w:szCs w:val="28"/>
        </w:rPr>
        <w:t xml:space="preserve"> (уведомлением от пристава)</w:t>
      </w:r>
      <w:r w:rsidRPr="00F76595">
        <w:rPr>
          <w:rFonts w:eastAsia="MS Mincho"/>
          <w:sz w:val="28"/>
          <w:szCs w:val="28"/>
        </w:rPr>
        <w:t xml:space="preserve">, </w:t>
      </w:r>
      <w:r w:rsidRPr="00F76595" w:rsidR="007108FC">
        <w:rPr>
          <w:rFonts w:eastAsia="MS Mincho"/>
          <w:sz w:val="28"/>
          <w:szCs w:val="28"/>
        </w:rPr>
        <w:t xml:space="preserve">это </w:t>
      </w:r>
      <w:r w:rsidRPr="00F76595">
        <w:rPr>
          <w:rFonts w:eastAsia="MS Mincho"/>
          <w:sz w:val="28"/>
          <w:szCs w:val="28"/>
        </w:rPr>
        <w:t>не оспорено правонарушителем, который доказательств оплаты штрафа</w:t>
      </w:r>
      <w:r w:rsidR="00C53E7B">
        <w:rPr>
          <w:rFonts w:eastAsia="MS Mincho"/>
          <w:sz w:val="28"/>
          <w:szCs w:val="28"/>
        </w:rPr>
        <w:t xml:space="preserve"> в установленный срок</w:t>
      </w:r>
      <w:r w:rsidRPr="00F76595">
        <w:rPr>
          <w:rFonts w:eastAsia="MS Mincho"/>
          <w:sz w:val="28"/>
          <w:szCs w:val="28"/>
        </w:rPr>
        <w:t xml:space="preserve"> не представил.  Мировой судья считает доказанным факт неоплаты административного штрафа в шестидесятидневный </w:t>
      </w:r>
      <w:r w:rsidRPr="00F76595">
        <w:rPr>
          <w:rFonts w:eastAsia="MS Mincho"/>
          <w:sz w:val="28"/>
          <w:szCs w:val="28"/>
        </w:rPr>
        <w:t xml:space="preserve">срок с момента вступления в законную силу вышеуказанного постановления по делу об административном правонарушении. Момент вступления в законную силу постановления по делу об административном правонарушении, определен в соответствии с разъяснениями, данными </w:t>
      </w:r>
      <w:r w:rsidRPr="00F76595">
        <w:rPr>
          <w:sz w:val="28"/>
          <w:szCs w:val="28"/>
        </w:rPr>
        <w:t>Постановлением пленума ВС РФ от 24.03.2005 г. № 5 «О некоторых вопросах, возникающих у судов при применении Кодекса РФ об административных правонарушениях». Согласно данным разъяснениям, днем вступления в силу постановления по делу об административном правонарушении, возвращенного почтой с отметкой об отсутствии привлеченного лица по указанному адресу либо о его уклонении от получения почтового отправления, а также по истечении срока хранения, постановление по делу об административном правонарушении</w:t>
      </w:r>
      <w:r w:rsidRPr="00AB035B">
        <w:rPr>
          <w:sz w:val="28"/>
          <w:szCs w:val="28"/>
        </w:rPr>
        <w:t xml:space="preserve"> в рассматриваемом случае вступает в законную силу по истечении 10 </w:t>
      </w:r>
      <w:r w:rsidR="00C53E7B">
        <w:rPr>
          <w:sz w:val="28"/>
          <w:szCs w:val="28"/>
        </w:rPr>
        <w:t>дней</w:t>
      </w:r>
      <w:r w:rsidRPr="00AB035B">
        <w:rPr>
          <w:sz w:val="28"/>
          <w:szCs w:val="28"/>
        </w:rPr>
        <w:t xml:space="preserve"> после даты возвращения копии. </w:t>
      </w:r>
    </w:p>
    <w:p w:rsidR="00FB5B17" w:rsidRPr="0009571F" w:rsidP="00F538BB" w14:paraId="57D70F84" w14:textId="77777777">
      <w:pPr>
        <w:ind w:firstLine="708"/>
        <w:jc w:val="both"/>
        <w:rPr>
          <w:rFonts w:eastAsia="MS Mincho"/>
          <w:sz w:val="28"/>
          <w:szCs w:val="28"/>
        </w:rPr>
      </w:pPr>
      <w:r w:rsidRPr="00AB035B">
        <w:rPr>
          <w:rFonts w:eastAsia="MS Mincho"/>
          <w:sz w:val="28"/>
          <w:szCs w:val="28"/>
        </w:rPr>
        <w:t xml:space="preserve">В соответствии со ст. 32.2. ч. 1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В течении 60-ти дневного срока оплаты штрафа после вступления постановления в законную силу, штраф оплачен не был. Причины неоплаты штрафа мировой судья считает неуважительными, поскольку сумма штрафа менее средней заработной платы в ХМАО-Югре, для его добровольной оплаты предоставлялся значительный срок, по мнению мирового судьи, правонарушитель имел возможность оплатить штраф, добыть необходимые для этого средства, изыскать время, трудоустроиться, однако всех необходимых действий для оплаты штрафа не предпринял. Доказательств уважительности неоплаты штрафа в установленный срок не представлено, доказательств его обращения с заявлением о рассрочке или отсрочке уплаты штрафа не представлено, каких-либо действий, направленных на оплату штрафа, в том числе частично, не предпринимал. Действия правонарушителя, уклонившегося от получения направленной ему копии постановления, не интересовавшегося обстоятельствами рассмотрения дела, </w:t>
      </w:r>
      <w:r w:rsidRPr="00492256">
        <w:rPr>
          <w:rFonts w:eastAsia="MS Mincho"/>
          <w:sz w:val="28"/>
          <w:szCs w:val="28"/>
        </w:rPr>
        <w:t>о котором был информирован,</w:t>
      </w:r>
      <w:r w:rsidRPr="00AB035B">
        <w:rPr>
          <w:rFonts w:eastAsia="MS Mincho"/>
          <w:sz w:val="28"/>
          <w:szCs w:val="28"/>
        </w:rPr>
        <w:t xml:space="preserve"> не освобождают его от обязанности по оплате штрафа и от ответственности за его неуплату. Вынесенное постановление не обжаловано и подлежит исполнению. </w:t>
      </w:r>
      <w:r w:rsidRPr="0009571F" w:rsidR="0009571F">
        <w:rPr>
          <w:rFonts w:eastAsia="MS Mincho"/>
          <w:sz w:val="28"/>
          <w:szCs w:val="28"/>
        </w:rPr>
        <w:t xml:space="preserve">По мнению мирового судьи, неоплата штрафа вызвана нежеланием </w:t>
      </w:r>
      <w:r w:rsidR="00406F9D">
        <w:rPr>
          <w:rFonts w:eastAsia="MS Mincho"/>
          <w:sz w:val="28"/>
          <w:szCs w:val="28"/>
        </w:rPr>
        <w:t>правонарушителя</w:t>
      </w:r>
      <w:r w:rsidRPr="0009571F" w:rsidR="0009571F">
        <w:rPr>
          <w:rFonts w:eastAsia="MS Mincho"/>
          <w:sz w:val="28"/>
          <w:szCs w:val="28"/>
        </w:rPr>
        <w:t xml:space="preserve"> исполнять назначенное наказание</w:t>
      </w:r>
      <w:r w:rsidR="00F76595">
        <w:rPr>
          <w:rFonts w:eastAsia="MS Mincho"/>
          <w:sz w:val="28"/>
          <w:szCs w:val="28"/>
        </w:rPr>
        <w:t xml:space="preserve">. </w:t>
      </w:r>
      <w:r w:rsidR="0070542E">
        <w:rPr>
          <w:rFonts w:eastAsia="MS Mincho"/>
          <w:sz w:val="28"/>
          <w:szCs w:val="28"/>
        </w:rPr>
        <w:t xml:space="preserve">Заявленные причины нарушения не относятся к уважительным, о невозможности оплаты штрафа не указывают. </w:t>
      </w:r>
    </w:p>
    <w:p w:rsidR="004140D3" w:rsidRPr="0009571F" w:rsidP="00FB5B17" w14:paraId="707B24C0" w14:textId="77777777">
      <w:pPr>
        <w:jc w:val="both"/>
        <w:rPr>
          <w:rFonts w:eastAsia="MS Mincho"/>
          <w:sz w:val="28"/>
          <w:szCs w:val="28"/>
        </w:rPr>
      </w:pPr>
      <w:r w:rsidRPr="0009571F">
        <w:rPr>
          <w:rFonts w:eastAsia="MS Mincho"/>
          <w:sz w:val="28"/>
          <w:szCs w:val="28"/>
        </w:rPr>
        <w:tab/>
        <w:t>На основании изложенного, мировой судья считает нео</w:t>
      </w:r>
      <w:r w:rsidRPr="0009571F" w:rsidR="00480400">
        <w:rPr>
          <w:rFonts w:eastAsia="MS Mincho"/>
          <w:sz w:val="28"/>
          <w:szCs w:val="28"/>
        </w:rPr>
        <w:t>бходимым признать виновным гр-</w:t>
      </w:r>
      <w:r w:rsidRPr="0009571F" w:rsidR="003B3C89">
        <w:rPr>
          <w:rFonts w:eastAsia="MS Mincho"/>
          <w:sz w:val="28"/>
          <w:szCs w:val="28"/>
        </w:rPr>
        <w:t xml:space="preserve">на </w:t>
      </w:r>
      <w:r w:rsidR="00C53E7B">
        <w:rPr>
          <w:rFonts w:eastAsia="MS Mincho"/>
          <w:sz w:val="28"/>
          <w:szCs w:val="28"/>
        </w:rPr>
        <w:t>Арутюняна Д.С.</w:t>
      </w:r>
      <w:r w:rsidRPr="0009571F" w:rsidR="003B3C89">
        <w:rPr>
          <w:rFonts w:eastAsia="MS Mincho"/>
          <w:sz w:val="28"/>
          <w:szCs w:val="28"/>
        </w:rPr>
        <w:t xml:space="preserve"> </w:t>
      </w:r>
      <w:r w:rsidRPr="0009571F">
        <w:rPr>
          <w:rFonts w:eastAsia="MS Mincho"/>
          <w:sz w:val="28"/>
          <w:szCs w:val="28"/>
        </w:rPr>
        <w:t>в совершении административного правонарушения, предусмотренного ч. 1 ст. 20.25 КоАП РФ – неуплата административного штрафа в срок, предусмотренный КоАП РФ. Порядок привлечения к административной ответственности соблюден.</w:t>
      </w:r>
      <w:r w:rsidR="00461CBA">
        <w:rPr>
          <w:rFonts w:eastAsia="MS Mincho"/>
          <w:sz w:val="28"/>
          <w:szCs w:val="28"/>
        </w:rPr>
        <w:t xml:space="preserve"> Оснований для освобождения от наказания, также как и оснований для назначения наказания в порядке </w:t>
      </w:r>
      <w:r w:rsidRPr="00240BC2" w:rsidR="00461CBA">
        <w:rPr>
          <w:sz w:val="28"/>
          <w:szCs w:val="28"/>
        </w:rPr>
        <w:t>ч. 2.2. ст. 4.1 КоАП РФ</w:t>
      </w:r>
      <w:r w:rsidR="00461CBA">
        <w:rPr>
          <w:sz w:val="28"/>
          <w:szCs w:val="28"/>
        </w:rPr>
        <w:t xml:space="preserve"> мировой судья не усматривает.</w:t>
      </w:r>
    </w:p>
    <w:p w:rsidR="00FB5B17" w:rsidRPr="00D673E5" w:rsidP="00FB5B17" w14:paraId="3F3DC5DF" w14:textId="77777777">
      <w:pPr>
        <w:jc w:val="both"/>
        <w:rPr>
          <w:rFonts w:eastAsia="MS Mincho"/>
          <w:sz w:val="28"/>
          <w:szCs w:val="28"/>
        </w:rPr>
      </w:pPr>
      <w:r w:rsidRPr="0009571F">
        <w:rPr>
          <w:rFonts w:eastAsia="MS Mincho"/>
          <w:sz w:val="28"/>
          <w:szCs w:val="28"/>
        </w:rPr>
        <w:tab/>
      </w:r>
      <w:r w:rsidRPr="0009571F">
        <w:rPr>
          <w:sz w:val="28"/>
          <w:szCs w:val="28"/>
        </w:rPr>
        <w:t xml:space="preserve">При назначении административного наказания мировой судья учитывает характер совершенного административного правонарушения, личность </w:t>
      </w:r>
      <w:r w:rsidRPr="0009571F">
        <w:rPr>
          <w:sz w:val="28"/>
          <w:szCs w:val="28"/>
        </w:rPr>
        <w:t>виновного, его имущественное положение, обстоятельства, смягчающие административную ответственность</w:t>
      </w:r>
      <w:r w:rsidRPr="00D673E5">
        <w:rPr>
          <w:sz w:val="28"/>
          <w:szCs w:val="28"/>
        </w:rPr>
        <w:t>, и обстоятельства, отягчающие административную ответственность.</w:t>
      </w:r>
    </w:p>
    <w:p w:rsidR="00461CBA" w:rsidRPr="00D673E5" w:rsidP="00F96AB7" w14:paraId="3FDCDA0C" w14:textId="77777777">
      <w:pPr>
        <w:jc w:val="both"/>
        <w:rPr>
          <w:rFonts w:eastAsia="MS Mincho"/>
          <w:sz w:val="28"/>
          <w:szCs w:val="28"/>
        </w:rPr>
      </w:pPr>
      <w:r w:rsidRPr="00D673E5">
        <w:rPr>
          <w:rFonts w:eastAsia="MS Mincho"/>
          <w:sz w:val="28"/>
          <w:szCs w:val="28"/>
        </w:rPr>
        <w:tab/>
      </w:r>
      <w:r w:rsidRPr="00D673E5" w:rsidR="00D673E5">
        <w:rPr>
          <w:rFonts w:eastAsia="MS Mincho"/>
          <w:sz w:val="28"/>
          <w:szCs w:val="28"/>
        </w:rPr>
        <w:t xml:space="preserve">Признание вины мировой судья относит к обстоятельствам, смягчающим административную ответственность. </w:t>
      </w:r>
    </w:p>
    <w:p w:rsidR="00D673E5" w:rsidRPr="00D673E5" w:rsidP="00D673E5" w14:paraId="16A5D6A1" w14:textId="77777777">
      <w:pPr>
        <w:ind w:firstLine="708"/>
        <w:jc w:val="both"/>
        <w:rPr>
          <w:rFonts w:eastAsia="MS Mincho"/>
          <w:sz w:val="28"/>
          <w:szCs w:val="28"/>
        </w:rPr>
      </w:pPr>
      <w:r w:rsidRPr="00D673E5">
        <w:rPr>
          <w:sz w:val="28"/>
          <w:szCs w:val="28"/>
        </w:rPr>
        <w:t xml:space="preserve">Повторное совершение </w:t>
      </w:r>
      <w:hyperlink r:id="rId4" w:history="1">
        <w:r w:rsidRPr="00D673E5">
          <w:rPr>
            <w:rStyle w:val="Hyperlink"/>
            <w:color w:val="auto"/>
            <w:sz w:val="28"/>
            <w:szCs w:val="28"/>
            <w:u w:val="none"/>
          </w:rPr>
          <w:t>однородного</w:t>
        </w:r>
      </w:hyperlink>
      <w:r w:rsidRPr="00D673E5">
        <w:rPr>
          <w:sz w:val="28"/>
          <w:szCs w:val="28"/>
        </w:rPr>
        <w:t xml:space="preserve">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r:id="rId5" w:anchor="sub_46" w:history="1">
        <w:r w:rsidRPr="00D673E5">
          <w:rPr>
            <w:rStyle w:val="Hyperlink"/>
            <w:color w:val="auto"/>
            <w:sz w:val="28"/>
            <w:szCs w:val="28"/>
            <w:u w:val="none"/>
          </w:rPr>
          <w:t>статьей 4.6</w:t>
        </w:r>
      </w:hyperlink>
      <w:r w:rsidRPr="00D673E5">
        <w:rPr>
          <w:sz w:val="28"/>
          <w:szCs w:val="28"/>
        </w:rPr>
        <w:t xml:space="preserve"> КоАП РФ за совершение однородного административного правонарушения, мировой судья относит к обстоятельствам, отягчающим административную ответственность. </w:t>
      </w:r>
      <w:r w:rsidRPr="00D673E5">
        <w:rPr>
          <w:rFonts w:eastAsia="MS Mincho"/>
          <w:sz w:val="28"/>
          <w:szCs w:val="28"/>
        </w:rPr>
        <w:t xml:space="preserve"> </w:t>
      </w:r>
    </w:p>
    <w:p w:rsidR="005A2FBD" w:rsidRPr="0009571F" w:rsidP="0094158B" w14:paraId="732790EA" w14:textId="77777777">
      <w:pPr>
        <w:jc w:val="both"/>
        <w:rPr>
          <w:sz w:val="28"/>
          <w:szCs w:val="28"/>
        </w:rPr>
      </w:pPr>
      <w:r w:rsidRPr="00D673E5">
        <w:rPr>
          <w:sz w:val="28"/>
          <w:szCs w:val="28"/>
        </w:rPr>
        <w:tab/>
        <w:t xml:space="preserve">С </w:t>
      </w:r>
      <w:r w:rsidRPr="00D673E5">
        <w:rPr>
          <w:rFonts w:eastAsia="MS Mincho"/>
          <w:sz w:val="28"/>
          <w:szCs w:val="28"/>
        </w:rPr>
        <w:t>учетом личности правонарушителя и обстоятельств рассмотрения дела, мировой судья считает необходимым назначить</w:t>
      </w:r>
      <w:r w:rsidRPr="00AA72E7">
        <w:rPr>
          <w:rFonts w:eastAsia="MS Mincho"/>
          <w:sz w:val="28"/>
          <w:szCs w:val="28"/>
        </w:rPr>
        <w:t xml:space="preserve"> наказание в виде административного штрафа в двукратном размере от суммы неоплаченного штрафа, что является минимальным </w:t>
      </w:r>
      <w:r w:rsidRPr="0009571F">
        <w:rPr>
          <w:rFonts w:eastAsia="MS Mincho"/>
          <w:sz w:val="28"/>
          <w:szCs w:val="28"/>
        </w:rPr>
        <w:t xml:space="preserve">наказанием из предусмотренных санкцией ч. 1 ст. 20.25 КоАП РФ.  </w:t>
      </w:r>
    </w:p>
    <w:p w:rsidR="00167DE9" w:rsidP="005A2FBD" w14:paraId="4FEF4436" w14:textId="77777777">
      <w:pPr>
        <w:jc w:val="both"/>
        <w:rPr>
          <w:rFonts w:eastAsia="MS Mincho"/>
          <w:sz w:val="28"/>
          <w:szCs w:val="28"/>
        </w:rPr>
      </w:pPr>
      <w:r w:rsidRPr="0009571F">
        <w:rPr>
          <w:sz w:val="28"/>
          <w:szCs w:val="28"/>
        </w:rPr>
        <w:t xml:space="preserve">            </w:t>
      </w:r>
      <w:r w:rsidRPr="0009571F">
        <w:rPr>
          <w:rFonts w:eastAsia="MS Mincho"/>
          <w:sz w:val="28"/>
          <w:szCs w:val="28"/>
        </w:rPr>
        <w:t>На основании изложенного, руководствуясь ст. ст. 3.5, 20.25. ч. 1 Кодекса об административных правонарушениях, мировой судья</w:t>
      </w:r>
    </w:p>
    <w:p w:rsidR="006F00C6" w:rsidRPr="0009571F" w:rsidP="005A2FBD" w14:paraId="2918B857" w14:textId="77777777">
      <w:pPr>
        <w:jc w:val="both"/>
        <w:rPr>
          <w:rFonts w:eastAsia="MS Mincho"/>
          <w:sz w:val="28"/>
          <w:szCs w:val="28"/>
        </w:rPr>
      </w:pPr>
    </w:p>
    <w:p w:rsidR="005A2FBD" w:rsidRPr="0009571F" w:rsidP="005A2FBD" w14:paraId="3464AA96" w14:textId="77777777">
      <w:pPr>
        <w:rPr>
          <w:rFonts w:eastAsia="MS Mincho"/>
          <w:b/>
          <w:sz w:val="28"/>
          <w:szCs w:val="28"/>
        </w:rPr>
      </w:pPr>
      <w:r w:rsidRPr="0009571F">
        <w:rPr>
          <w:rFonts w:eastAsia="MS Mincho"/>
          <w:b/>
          <w:sz w:val="28"/>
          <w:szCs w:val="28"/>
        </w:rPr>
        <w:tab/>
      </w:r>
      <w:r w:rsidRPr="0009571F">
        <w:rPr>
          <w:rFonts w:eastAsia="MS Mincho"/>
          <w:b/>
          <w:sz w:val="28"/>
          <w:szCs w:val="28"/>
        </w:rPr>
        <w:tab/>
      </w:r>
      <w:r w:rsidRPr="0009571F">
        <w:rPr>
          <w:rFonts w:eastAsia="MS Mincho"/>
          <w:b/>
          <w:sz w:val="28"/>
          <w:szCs w:val="28"/>
        </w:rPr>
        <w:tab/>
      </w:r>
      <w:r w:rsidRPr="0009571F">
        <w:rPr>
          <w:rFonts w:eastAsia="MS Mincho"/>
          <w:b/>
          <w:sz w:val="28"/>
          <w:szCs w:val="28"/>
        </w:rPr>
        <w:tab/>
      </w:r>
      <w:r w:rsidRPr="0009571F">
        <w:rPr>
          <w:rFonts w:eastAsia="MS Mincho"/>
          <w:b/>
          <w:sz w:val="28"/>
          <w:szCs w:val="28"/>
        </w:rPr>
        <w:tab/>
        <w:t>ПОСТАНОВИЛ:</w:t>
      </w:r>
    </w:p>
    <w:p w:rsidR="005A2FBD" w:rsidRPr="0009571F" w:rsidP="005A2FBD" w14:paraId="14F11330" w14:textId="77777777">
      <w:pPr>
        <w:rPr>
          <w:rFonts w:eastAsia="MS Mincho"/>
          <w:b/>
          <w:sz w:val="16"/>
          <w:szCs w:val="16"/>
        </w:rPr>
      </w:pPr>
    </w:p>
    <w:p w:rsidR="005A2FBD" w:rsidRPr="0009571F" w:rsidP="005A2FBD" w14:paraId="7F79D1FB" w14:textId="77777777">
      <w:pPr>
        <w:ind w:firstLine="708"/>
        <w:jc w:val="both"/>
        <w:rPr>
          <w:rFonts w:eastAsia="MS Mincho"/>
          <w:sz w:val="28"/>
          <w:szCs w:val="28"/>
        </w:rPr>
      </w:pPr>
      <w:r w:rsidRPr="0009571F">
        <w:rPr>
          <w:rFonts w:eastAsia="MS Mincho"/>
          <w:sz w:val="28"/>
          <w:szCs w:val="28"/>
        </w:rPr>
        <w:t>Граждан</w:t>
      </w:r>
      <w:r w:rsidRPr="0009571F" w:rsidR="003B3C89">
        <w:rPr>
          <w:rFonts w:eastAsia="MS Mincho"/>
          <w:sz w:val="28"/>
          <w:szCs w:val="28"/>
        </w:rPr>
        <w:t>ина</w:t>
      </w:r>
      <w:r w:rsidRPr="00D673E5" w:rsidR="00D673E5">
        <w:rPr>
          <w:rFonts w:eastAsia="MS Mincho"/>
          <w:sz w:val="28"/>
          <w:szCs w:val="28"/>
        </w:rPr>
        <w:t xml:space="preserve"> </w:t>
      </w:r>
      <w:r w:rsidR="00C53E7B">
        <w:rPr>
          <w:rFonts w:eastAsia="MS Mincho"/>
          <w:sz w:val="28"/>
          <w:szCs w:val="28"/>
        </w:rPr>
        <w:t>Арутюняна Давида Самвеловича</w:t>
      </w:r>
      <w:r w:rsidRPr="00AA72E7" w:rsidR="00461CBA">
        <w:rPr>
          <w:rFonts w:eastAsia="MS Mincho"/>
          <w:sz w:val="28"/>
          <w:szCs w:val="28"/>
        </w:rPr>
        <w:t xml:space="preserve"> </w:t>
      </w:r>
      <w:r w:rsidRPr="0009571F" w:rsidR="00337FBC">
        <w:rPr>
          <w:rFonts w:eastAsia="MS Mincho"/>
          <w:sz w:val="28"/>
          <w:szCs w:val="28"/>
        </w:rPr>
        <w:t>признать виновн</w:t>
      </w:r>
      <w:r w:rsidRPr="0009571F" w:rsidR="003B3C89">
        <w:rPr>
          <w:rFonts w:eastAsia="MS Mincho"/>
          <w:sz w:val="28"/>
          <w:szCs w:val="28"/>
        </w:rPr>
        <w:t>ым</w:t>
      </w:r>
      <w:r w:rsidRPr="0009571F">
        <w:rPr>
          <w:rFonts w:eastAsia="MS Mincho"/>
          <w:sz w:val="28"/>
          <w:szCs w:val="28"/>
        </w:rPr>
        <w:t xml:space="preserve"> в совершении административного правонарушения, предусмотренного ч. 1 ст</w:t>
      </w:r>
      <w:r w:rsidRPr="0009571F" w:rsidR="003B3C89">
        <w:rPr>
          <w:rFonts w:eastAsia="MS Mincho"/>
          <w:sz w:val="28"/>
          <w:szCs w:val="28"/>
        </w:rPr>
        <w:t>. 20.25 КоАП РФ, и назначить ему</w:t>
      </w:r>
      <w:r w:rsidRPr="0009571F">
        <w:rPr>
          <w:rFonts w:eastAsia="MS Mincho"/>
          <w:sz w:val="28"/>
          <w:szCs w:val="28"/>
        </w:rPr>
        <w:t xml:space="preserve"> наказание в виде административного штрафа в сумме</w:t>
      </w:r>
      <w:r w:rsidRPr="0009571F" w:rsidR="00C761B1">
        <w:rPr>
          <w:rFonts w:eastAsia="MS Mincho"/>
          <w:sz w:val="28"/>
          <w:szCs w:val="28"/>
        </w:rPr>
        <w:t xml:space="preserve"> </w:t>
      </w:r>
      <w:r w:rsidR="00C53E7B">
        <w:rPr>
          <w:rFonts w:eastAsia="MS Mincho"/>
          <w:sz w:val="28"/>
          <w:szCs w:val="28"/>
        </w:rPr>
        <w:t>2000</w:t>
      </w:r>
      <w:r w:rsidRPr="0009571F">
        <w:rPr>
          <w:rFonts w:eastAsia="MS Mincho"/>
          <w:sz w:val="28"/>
          <w:szCs w:val="28"/>
        </w:rPr>
        <w:t xml:space="preserve"> (</w:t>
      </w:r>
      <w:r w:rsidR="00C53E7B">
        <w:rPr>
          <w:rFonts w:eastAsia="MS Mincho"/>
          <w:sz w:val="28"/>
          <w:szCs w:val="28"/>
        </w:rPr>
        <w:t>две тысячи</w:t>
      </w:r>
      <w:r w:rsidRPr="0009571F">
        <w:rPr>
          <w:rFonts w:eastAsia="MS Mincho"/>
          <w:sz w:val="28"/>
          <w:szCs w:val="28"/>
        </w:rPr>
        <w:t>) рублей.</w:t>
      </w:r>
    </w:p>
    <w:p w:rsidR="0070542E" w:rsidRPr="00C53E7B" w:rsidP="0070542E" w14:paraId="7F797733" w14:textId="77777777">
      <w:pPr>
        <w:ind w:firstLine="708"/>
        <w:jc w:val="both"/>
        <w:rPr>
          <w:rFonts w:eastAsia="MS Mincho"/>
          <w:sz w:val="28"/>
          <w:szCs w:val="28"/>
        </w:rPr>
      </w:pPr>
      <w:r w:rsidRPr="0039018B">
        <w:rPr>
          <w:snapToGrid w:val="0"/>
          <w:sz w:val="28"/>
          <w:szCs w:val="28"/>
        </w:rPr>
        <w:t xml:space="preserve">Административный штраф подлежит перечислению на счет: </w:t>
      </w:r>
      <w:r w:rsidRPr="0039018B">
        <w:rPr>
          <w:sz w:val="28"/>
          <w:szCs w:val="28"/>
        </w:rPr>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39018B">
        <w:rPr>
          <w:sz w:val="28"/>
          <w:szCs w:val="28"/>
          <w:lang w:eastAsia="en-US"/>
        </w:rPr>
        <w:t>ОКЦ № 8 УГУ Банка России//УФК по Ханты-Мансийскому автономному округу – Югре г. Ханты-Мансийск</w:t>
      </w:r>
      <w:r w:rsidRPr="0039018B">
        <w:rPr>
          <w:sz w:val="28"/>
          <w:szCs w:val="28"/>
        </w:rPr>
        <w:t xml:space="preserve">, Управление Федерального казначейства по Ханты-Мансийскому автономному округу-Югре, Банковский счет, входящий в состав единого казначейского счета (ЕКС) </w:t>
      </w:r>
      <w:r w:rsidRPr="00C53E7B">
        <w:rPr>
          <w:sz w:val="28"/>
          <w:szCs w:val="28"/>
        </w:rPr>
        <w:t>40102810245370000007; БИК 007162163, ОКТМО – 71885000, ИНН 8601073664, КПП 860101001, л/сч. 04872</w:t>
      </w:r>
      <w:r w:rsidRPr="00C53E7B">
        <w:rPr>
          <w:sz w:val="28"/>
          <w:szCs w:val="28"/>
          <w:lang w:val="en-US"/>
        </w:rPr>
        <w:t>D</w:t>
      </w:r>
      <w:r w:rsidRPr="00C53E7B">
        <w:rPr>
          <w:sz w:val="28"/>
          <w:szCs w:val="28"/>
        </w:rPr>
        <w:t xml:space="preserve">08080, </w:t>
      </w:r>
      <w:r w:rsidRPr="00C53E7B">
        <w:rPr>
          <w:rFonts w:eastAsia="MS Mincho"/>
          <w:sz w:val="28"/>
          <w:szCs w:val="28"/>
        </w:rPr>
        <w:t>КБК 72011601203019000140, УИН</w:t>
      </w:r>
      <w:r w:rsidRPr="00C53E7B">
        <w:rPr>
          <w:sz w:val="28"/>
          <w:szCs w:val="28"/>
        </w:rPr>
        <w:t xml:space="preserve"> </w:t>
      </w:r>
      <w:r w:rsidRPr="00F52398" w:rsidR="00F52398">
        <w:rPr>
          <w:sz w:val="28"/>
          <w:szCs w:val="28"/>
        </w:rPr>
        <w:t>0412365400555006522620107</w:t>
      </w:r>
      <w:r w:rsidR="00F52398">
        <w:rPr>
          <w:sz w:val="28"/>
          <w:szCs w:val="28"/>
        </w:rPr>
        <w:t xml:space="preserve"> </w:t>
      </w:r>
      <w:r w:rsidRPr="00C53E7B">
        <w:rPr>
          <w:rFonts w:eastAsia="MS Mincho"/>
          <w:sz w:val="28"/>
          <w:szCs w:val="28"/>
        </w:rPr>
        <w:t xml:space="preserve"> (в случае непринятия платежа с указанным УИН платежной системой указать УИН «0», известив о платеже мирового судью).</w:t>
      </w:r>
    </w:p>
    <w:p w:rsidR="00641AAF" w:rsidRPr="0009571F" w:rsidP="007A20FF" w14:paraId="71DEEAD1" w14:textId="77777777">
      <w:pPr>
        <w:autoSpaceDE w:val="0"/>
        <w:autoSpaceDN w:val="0"/>
        <w:adjustRightInd w:val="0"/>
        <w:ind w:firstLine="720"/>
        <w:jc w:val="both"/>
        <w:rPr>
          <w:snapToGrid w:val="0"/>
          <w:sz w:val="28"/>
          <w:szCs w:val="28"/>
        </w:rPr>
      </w:pPr>
      <w:r w:rsidRPr="00C53E7B">
        <w:rPr>
          <w:snapToGrid w:val="0"/>
          <w:sz w:val="28"/>
          <w:szCs w:val="28"/>
        </w:rPr>
        <w:t>Разъяснить лицу, привлекаемому к административной</w:t>
      </w:r>
      <w:r w:rsidRPr="00F96AB7">
        <w:rPr>
          <w:snapToGrid w:val="0"/>
          <w:sz w:val="28"/>
          <w:szCs w:val="28"/>
        </w:rPr>
        <w:t xml:space="preserve"> ответственности, что в соответствии с ч. 1 ст. 32.2 КоАП РФ, </w:t>
      </w:r>
      <w:r w:rsidRPr="00F96AB7">
        <w:rPr>
          <w:sz w:val="28"/>
          <w:szCs w:val="28"/>
        </w:rPr>
        <w:t>административный штраф должен быть уплачен лицом, привлеченным к административной</w:t>
      </w:r>
      <w:r w:rsidRPr="00017F3A">
        <w:rPr>
          <w:sz w:val="28"/>
          <w:szCs w:val="28"/>
        </w:rPr>
        <w:t xml:space="preserve"> ответственности, не позднее шестидесяти</w:t>
      </w:r>
      <w:r w:rsidRPr="0009571F">
        <w:rPr>
          <w:sz w:val="28"/>
          <w:szCs w:val="28"/>
        </w:rPr>
        <w:t xml:space="preserve">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w:t>
      </w:r>
      <w:r w:rsidRPr="0009571F">
        <w:rPr>
          <w:sz w:val="28"/>
          <w:szCs w:val="28"/>
        </w:rPr>
        <w:t xml:space="preserve">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D673E5">
        <w:rPr>
          <w:sz w:val="28"/>
          <w:szCs w:val="28"/>
        </w:rPr>
        <w:t>шести месяцев</w:t>
      </w:r>
      <w:r w:rsidRPr="0009571F">
        <w:rPr>
          <w:sz w:val="28"/>
          <w:szCs w:val="28"/>
        </w:rPr>
        <w:t>.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r w:rsidRPr="0009571F" w:rsidR="007A20FF">
        <w:rPr>
          <w:sz w:val="28"/>
          <w:szCs w:val="28"/>
        </w:rPr>
        <w:t xml:space="preserve"> </w:t>
      </w:r>
      <w:r w:rsidRPr="0009571F">
        <w:rPr>
          <w:sz w:val="28"/>
          <w:szCs w:val="28"/>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6" w:anchor="p11006" w:tooltip="Текущий документ" w:history="1">
        <w:r w:rsidRPr="0009571F">
          <w:rPr>
            <w:sz w:val="28"/>
            <w:szCs w:val="28"/>
          </w:rPr>
          <w:t>части 1</w:t>
        </w:r>
      </w:hyperlink>
      <w:r w:rsidRPr="0009571F">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641AAF" w:rsidRPr="0009571F" w:rsidP="00641AAF" w14:paraId="0FE3478B" w14:textId="77777777">
      <w:pPr>
        <w:ind w:firstLine="708"/>
        <w:jc w:val="both"/>
        <w:rPr>
          <w:rFonts w:eastAsia="MS Mincho"/>
          <w:sz w:val="28"/>
          <w:szCs w:val="28"/>
        </w:rPr>
      </w:pPr>
      <w:r w:rsidRPr="0009571F">
        <w:rPr>
          <w:rFonts w:eastAsia="MS Mincho"/>
          <w:sz w:val="28"/>
          <w:szCs w:val="28"/>
        </w:rPr>
        <w:t xml:space="preserve">Постановление может быть обжаловано и опротестовано в течение десяти </w:t>
      </w:r>
      <w:r w:rsidR="00BC6672">
        <w:rPr>
          <w:rFonts w:eastAsia="MS Mincho"/>
          <w:sz w:val="28"/>
          <w:szCs w:val="28"/>
        </w:rPr>
        <w:t>дней</w:t>
      </w:r>
      <w:r w:rsidRPr="0009571F">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0877F6" w:rsidP="00641AAF" w14:paraId="1D3C5D77" w14:textId="77777777">
      <w:pPr>
        <w:ind w:firstLine="708"/>
        <w:jc w:val="both"/>
        <w:rPr>
          <w:rFonts w:eastAsia="MS Mincho"/>
          <w:sz w:val="28"/>
          <w:szCs w:val="28"/>
        </w:rPr>
      </w:pPr>
    </w:p>
    <w:p w:rsidR="003B029D" w:rsidP="00641AAF" w14:paraId="2FDA5A06" w14:textId="77777777">
      <w:pPr>
        <w:ind w:firstLine="708"/>
        <w:jc w:val="both"/>
        <w:rPr>
          <w:rFonts w:eastAsia="MS Mincho"/>
          <w:sz w:val="28"/>
          <w:szCs w:val="28"/>
        </w:rPr>
      </w:pPr>
    </w:p>
    <w:p w:rsidR="003B029D" w:rsidP="00641AAF" w14:paraId="66BC7012" w14:textId="77777777">
      <w:pPr>
        <w:ind w:firstLine="708"/>
        <w:jc w:val="both"/>
        <w:rPr>
          <w:rFonts w:eastAsia="MS Mincho"/>
          <w:sz w:val="28"/>
          <w:szCs w:val="28"/>
        </w:rPr>
      </w:pPr>
    </w:p>
    <w:p w:rsidR="003B029D" w:rsidRPr="0009571F" w:rsidP="00641AAF" w14:paraId="66243ED9" w14:textId="77777777">
      <w:pPr>
        <w:ind w:firstLine="708"/>
        <w:jc w:val="both"/>
        <w:rPr>
          <w:rFonts w:eastAsia="MS Mincho"/>
          <w:sz w:val="28"/>
          <w:szCs w:val="28"/>
        </w:rPr>
      </w:pPr>
    </w:p>
    <w:p w:rsidR="00641AAF" w:rsidRPr="0009571F" w:rsidP="00597920" w14:paraId="60D7882F" w14:textId="2A7D4C8F">
      <w:pPr>
        <w:rPr>
          <w:rFonts w:eastAsia="MS Mincho"/>
        </w:rPr>
      </w:pPr>
      <w:r w:rsidRPr="0009571F">
        <w:rPr>
          <w:rFonts w:eastAsia="MS Mincho"/>
          <w:b/>
          <w:sz w:val="28"/>
          <w:szCs w:val="28"/>
        </w:rPr>
        <w:tab/>
      </w:r>
      <w:r w:rsidRPr="0009571F">
        <w:rPr>
          <w:rFonts w:eastAsia="MS Mincho"/>
          <w:sz w:val="28"/>
          <w:szCs w:val="28"/>
        </w:rPr>
        <w:t>Мировой судья</w:t>
      </w:r>
      <w:r w:rsidRPr="0009571F">
        <w:rPr>
          <w:rFonts w:eastAsia="MS Mincho"/>
          <w:sz w:val="28"/>
          <w:szCs w:val="28"/>
        </w:rPr>
        <w:tab/>
      </w:r>
      <w:r w:rsidRPr="0009571F">
        <w:rPr>
          <w:rFonts w:eastAsia="MS Mincho"/>
          <w:sz w:val="28"/>
          <w:szCs w:val="28"/>
        </w:rPr>
        <w:tab/>
      </w:r>
      <w:r w:rsidR="00597920">
        <w:rPr>
          <w:rFonts w:eastAsia="MS Mincho"/>
          <w:sz w:val="28"/>
          <w:szCs w:val="28"/>
        </w:rPr>
        <w:t>-</w:t>
      </w:r>
      <w:r w:rsidRPr="0009571F">
        <w:rPr>
          <w:rFonts w:eastAsia="MS Mincho"/>
          <w:sz w:val="28"/>
          <w:szCs w:val="28"/>
        </w:rPr>
        <w:tab/>
      </w:r>
      <w:r w:rsidRPr="0009571F">
        <w:rPr>
          <w:rFonts w:eastAsia="MS Mincho"/>
          <w:sz w:val="28"/>
          <w:szCs w:val="28"/>
        </w:rPr>
        <w:tab/>
        <w:t xml:space="preserve">Клочков А.А.  </w:t>
      </w:r>
      <w:r w:rsidR="00597920">
        <w:rPr>
          <w:rFonts w:eastAsia="MS Mincho"/>
          <w:sz w:val="28"/>
          <w:szCs w:val="28"/>
        </w:rPr>
        <w:t>-</w:t>
      </w:r>
    </w:p>
    <w:sectPr w:rsidSect="006F00C6">
      <w:pgSz w:w="11906" w:h="16838"/>
      <w:pgMar w:top="851" w:right="99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4CB"/>
    <w:rsid w:val="00000B83"/>
    <w:rsid w:val="00001ED4"/>
    <w:rsid w:val="00004C61"/>
    <w:rsid w:val="0001017B"/>
    <w:rsid w:val="000136EE"/>
    <w:rsid w:val="0001378B"/>
    <w:rsid w:val="0001479C"/>
    <w:rsid w:val="00014B04"/>
    <w:rsid w:val="00017F3A"/>
    <w:rsid w:val="00020AE9"/>
    <w:rsid w:val="00021335"/>
    <w:rsid w:val="00024319"/>
    <w:rsid w:val="00025DE2"/>
    <w:rsid w:val="0002686D"/>
    <w:rsid w:val="00027327"/>
    <w:rsid w:val="000312CA"/>
    <w:rsid w:val="00031789"/>
    <w:rsid w:val="00032902"/>
    <w:rsid w:val="0003317F"/>
    <w:rsid w:val="0003633B"/>
    <w:rsid w:val="00040EFB"/>
    <w:rsid w:val="00042F45"/>
    <w:rsid w:val="00043CDA"/>
    <w:rsid w:val="00052C63"/>
    <w:rsid w:val="00054047"/>
    <w:rsid w:val="000541EA"/>
    <w:rsid w:val="00056AAE"/>
    <w:rsid w:val="0006214C"/>
    <w:rsid w:val="00074459"/>
    <w:rsid w:val="0007643D"/>
    <w:rsid w:val="00083D04"/>
    <w:rsid w:val="000850F9"/>
    <w:rsid w:val="000850FB"/>
    <w:rsid w:val="000877F6"/>
    <w:rsid w:val="0009103F"/>
    <w:rsid w:val="00091850"/>
    <w:rsid w:val="00093BFC"/>
    <w:rsid w:val="00094FDB"/>
    <w:rsid w:val="0009571F"/>
    <w:rsid w:val="000970A1"/>
    <w:rsid w:val="000A0024"/>
    <w:rsid w:val="000A1688"/>
    <w:rsid w:val="000A194C"/>
    <w:rsid w:val="000A46F5"/>
    <w:rsid w:val="000A7E5C"/>
    <w:rsid w:val="000A7E66"/>
    <w:rsid w:val="000B2CEB"/>
    <w:rsid w:val="000B69E6"/>
    <w:rsid w:val="000B7BA3"/>
    <w:rsid w:val="000C0A7C"/>
    <w:rsid w:val="000C107F"/>
    <w:rsid w:val="000C395C"/>
    <w:rsid w:val="000C5F40"/>
    <w:rsid w:val="000C79E5"/>
    <w:rsid w:val="000D024E"/>
    <w:rsid w:val="000D1DE9"/>
    <w:rsid w:val="000D2953"/>
    <w:rsid w:val="000D344D"/>
    <w:rsid w:val="000E0FD3"/>
    <w:rsid w:val="000E134C"/>
    <w:rsid w:val="000E1498"/>
    <w:rsid w:val="000E1B01"/>
    <w:rsid w:val="000E55D9"/>
    <w:rsid w:val="000E5603"/>
    <w:rsid w:val="000E57CA"/>
    <w:rsid w:val="000E6E88"/>
    <w:rsid w:val="000F005E"/>
    <w:rsid w:val="000F0CA8"/>
    <w:rsid w:val="000F10BF"/>
    <w:rsid w:val="000F396F"/>
    <w:rsid w:val="000F5A23"/>
    <w:rsid w:val="00101CC7"/>
    <w:rsid w:val="00102813"/>
    <w:rsid w:val="001031B2"/>
    <w:rsid w:val="0010643F"/>
    <w:rsid w:val="00106E08"/>
    <w:rsid w:val="00107135"/>
    <w:rsid w:val="001119EC"/>
    <w:rsid w:val="001122D2"/>
    <w:rsid w:val="00112F3C"/>
    <w:rsid w:val="001131F6"/>
    <w:rsid w:val="0012106F"/>
    <w:rsid w:val="001230B7"/>
    <w:rsid w:val="00123D39"/>
    <w:rsid w:val="0012667F"/>
    <w:rsid w:val="00126785"/>
    <w:rsid w:val="0013132E"/>
    <w:rsid w:val="00131357"/>
    <w:rsid w:val="00133F28"/>
    <w:rsid w:val="001341E6"/>
    <w:rsid w:val="00135CEB"/>
    <w:rsid w:val="00136A1B"/>
    <w:rsid w:val="0014080E"/>
    <w:rsid w:val="001414EE"/>
    <w:rsid w:val="001466B0"/>
    <w:rsid w:val="00152B15"/>
    <w:rsid w:val="00153218"/>
    <w:rsid w:val="00156749"/>
    <w:rsid w:val="00157284"/>
    <w:rsid w:val="00157A58"/>
    <w:rsid w:val="001619B4"/>
    <w:rsid w:val="00162FD3"/>
    <w:rsid w:val="001669A1"/>
    <w:rsid w:val="00167DE9"/>
    <w:rsid w:val="00172078"/>
    <w:rsid w:val="001736D9"/>
    <w:rsid w:val="001738FF"/>
    <w:rsid w:val="00173A3E"/>
    <w:rsid w:val="001745A7"/>
    <w:rsid w:val="001821DC"/>
    <w:rsid w:val="001825E1"/>
    <w:rsid w:val="001846D8"/>
    <w:rsid w:val="00186B4F"/>
    <w:rsid w:val="00192EC2"/>
    <w:rsid w:val="00195D4C"/>
    <w:rsid w:val="00195EEE"/>
    <w:rsid w:val="00196CBF"/>
    <w:rsid w:val="001A6CF0"/>
    <w:rsid w:val="001A71C3"/>
    <w:rsid w:val="001A77B0"/>
    <w:rsid w:val="001B0362"/>
    <w:rsid w:val="001B0A98"/>
    <w:rsid w:val="001B10A8"/>
    <w:rsid w:val="001B48BF"/>
    <w:rsid w:val="001B6745"/>
    <w:rsid w:val="001C0E8D"/>
    <w:rsid w:val="001C23CC"/>
    <w:rsid w:val="001C5836"/>
    <w:rsid w:val="001D0931"/>
    <w:rsid w:val="001D1958"/>
    <w:rsid w:val="001E19B2"/>
    <w:rsid w:val="001E2550"/>
    <w:rsid w:val="001E31D4"/>
    <w:rsid w:val="001E4E6B"/>
    <w:rsid w:val="001E53E1"/>
    <w:rsid w:val="001E57C6"/>
    <w:rsid w:val="001E7DF7"/>
    <w:rsid w:val="001F09AD"/>
    <w:rsid w:val="001F1C74"/>
    <w:rsid w:val="001F7357"/>
    <w:rsid w:val="0020344E"/>
    <w:rsid w:val="00205377"/>
    <w:rsid w:val="00213202"/>
    <w:rsid w:val="002154B1"/>
    <w:rsid w:val="00216154"/>
    <w:rsid w:val="00217CAC"/>
    <w:rsid w:val="00220AB5"/>
    <w:rsid w:val="0022115F"/>
    <w:rsid w:val="00221738"/>
    <w:rsid w:val="002264F0"/>
    <w:rsid w:val="00227D5D"/>
    <w:rsid w:val="00233096"/>
    <w:rsid w:val="00233204"/>
    <w:rsid w:val="00240522"/>
    <w:rsid w:val="00240BC2"/>
    <w:rsid w:val="00240D1F"/>
    <w:rsid w:val="0024207D"/>
    <w:rsid w:val="00242207"/>
    <w:rsid w:val="00244CE6"/>
    <w:rsid w:val="002476B0"/>
    <w:rsid w:val="00247E19"/>
    <w:rsid w:val="00250449"/>
    <w:rsid w:val="0025464C"/>
    <w:rsid w:val="00260D89"/>
    <w:rsid w:val="00262B59"/>
    <w:rsid w:val="00263953"/>
    <w:rsid w:val="0027135A"/>
    <w:rsid w:val="00271453"/>
    <w:rsid w:val="00272B29"/>
    <w:rsid w:val="00273721"/>
    <w:rsid w:val="00273F59"/>
    <w:rsid w:val="0027410E"/>
    <w:rsid w:val="00276977"/>
    <w:rsid w:val="00281CB2"/>
    <w:rsid w:val="00281D51"/>
    <w:rsid w:val="002823F1"/>
    <w:rsid w:val="00284E81"/>
    <w:rsid w:val="00292D59"/>
    <w:rsid w:val="00294715"/>
    <w:rsid w:val="002947AB"/>
    <w:rsid w:val="00297613"/>
    <w:rsid w:val="00297AB2"/>
    <w:rsid w:val="002A0675"/>
    <w:rsid w:val="002A2962"/>
    <w:rsid w:val="002A3264"/>
    <w:rsid w:val="002A3620"/>
    <w:rsid w:val="002A4C2F"/>
    <w:rsid w:val="002B0E88"/>
    <w:rsid w:val="002B11A2"/>
    <w:rsid w:val="002B3674"/>
    <w:rsid w:val="002B5646"/>
    <w:rsid w:val="002C03CA"/>
    <w:rsid w:val="002C2989"/>
    <w:rsid w:val="002C3868"/>
    <w:rsid w:val="002C40BA"/>
    <w:rsid w:val="002D38C7"/>
    <w:rsid w:val="002D45E9"/>
    <w:rsid w:val="002D6545"/>
    <w:rsid w:val="002E3F7D"/>
    <w:rsid w:val="002E6D04"/>
    <w:rsid w:val="002F17C5"/>
    <w:rsid w:val="002F2F16"/>
    <w:rsid w:val="002F407B"/>
    <w:rsid w:val="00300387"/>
    <w:rsid w:val="00300D27"/>
    <w:rsid w:val="00301993"/>
    <w:rsid w:val="00302CFC"/>
    <w:rsid w:val="00305DCC"/>
    <w:rsid w:val="0031044D"/>
    <w:rsid w:val="00310450"/>
    <w:rsid w:val="00313181"/>
    <w:rsid w:val="00315BFD"/>
    <w:rsid w:val="00326268"/>
    <w:rsid w:val="00327D1F"/>
    <w:rsid w:val="00332480"/>
    <w:rsid w:val="00337310"/>
    <w:rsid w:val="00337FBC"/>
    <w:rsid w:val="003417F9"/>
    <w:rsid w:val="003458FA"/>
    <w:rsid w:val="0035067D"/>
    <w:rsid w:val="00351B85"/>
    <w:rsid w:val="00351C9C"/>
    <w:rsid w:val="00352432"/>
    <w:rsid w:val="003613D1"/>
    <w:rsid w:val="003676B1"/>
    <w:rsid w:val="00370243"/>
    <w:rsid w:val="00371DD3"/>
    <w:rsid w:val="003733AF"/>
    <w:rsid w:val="00373DED"/>
    <w:rsid w:val="00376076"/>
    <w:rsid w:val="00382535"/>
    <w:rsid w:val="003849D5"/>
    <w:rsid w:val="00384BF1"/>
    <w:rsid w:val="00386CA4"/>
    <w:rsid w:val="003900DF"/>
    <w:rsid w:val="0039018B"/>
    <w:rsid w:val="00390200"/>
    <w:rsid w:val="00391373"/>
    <w:rsid w:val="00394168"/>
    <w:rsid w:val="003B029D"/>
    <w:rsid w:val="003B351A"/>
    <w:rsid w:val="003B3B77"/>
    <w:rsid w:val="003B3C89"/>
    <w:rsid w:val="003B3D3C"/>
    <w:rsid w:val="003B5B83"/>
    <w:rsid w:val="003B6B44"/>
    <w:rsid w:val="003C1131"/>
    <w:rsid w:val="003C5139"/>
    <w:rsid w:val="003C6A60"/>
    <w:rsid w:val="003D3A95"/>
    <w:rsid w:val="003D41A5"/>
    <w:rsid w:val="003D4319"/>
    <w:rsid w:val="003E5DBB"/>
    <w:rsid w:val="003F0A30"/>
    <w:rsid w:val="003F105B"/>
    <w:rsid w:val="003F1ECA"/>
    <w:rsid w:val="003F29B1"/>
    <w:rsid w:val="004008BD"/>
    <w:rsid w:val="00406F9D"/>
    <w:rsid w:val="004140D3"/>
    <w:rsid w:val="00415352"/>
    <w:rsid w:val="004154D5"/>
    <w:rsid w:val="004170D6"/>
    <w:rsid w:val="0041724B"/>
    <w:rsid w:val="00417C4A"/>
    <w:rsid w:val="004204C2"/>
    <w:rsid w:val="00427652"/>
    <w:rsid w:val="00427C3C"/>
    <w:rsid w:val="004326C6"/>
    <w:rsid w:val="004339E1"/>
    <w:rsid w:val="004363F6"/>
    <w:rsid w:val="0044387E"/>
    <w:rsid w:val="0044775B"/>
    <w:rsid w:val="00447D59"/>
    <w:rsid w:val="00457308"/>
    <w:rsid w:val="00461077"/>
    <w:rsid w:val="00461CBA"/>
    <w:rsid w:val="0046372F"/>
    <w:rsid w:val="00472399"/>
    <w:rsid w:val="00472707"/>
    <w:rsid w:val="00477AFA"/>
    <w:rsid w:val="00480400"/>
    <w:rsid w:val="00480C98"/>
    <w:rsid w:val="004817B5"/>
    <w:rsid w:val="00484D82"/>
    <w:rsid w:val="004908A4"/>
    <w:rsid w:val="00492256"/>
    <w:rsid w:val="00493366"/>
    <w:rsid w:val="00496141"/>
    <w:rsid w:val="00496F76"/>
    <w:rsid w:val="004A2E98"/>
    <w:rsid w:val="004A428D"/>
    <w:rsid w:val="004B0010"/>
    <w:rsid w:val="004B1640"/>
    <w:rsid w:val="004B1AA7"/>
    <w:rsid w:val="004B2979"/>
    <w:rsid w:val="004B6004"/>
    <w:rsid w:val="004B6266"/>
    <w:rsid w:val="004B7FC6"/>
    <w:rsid w:val="004C03D7"/>
    <w:rsid w:val="004C593B"/>
    <w:rsid w:val="004C5DA1"/>
    <w:rsid w:val="004C7D5D"/>
    <w:rsid w:val="004D5DF9"/>
    <w:rsid w:val="004D72CB"/>
    <w:rsid w:val="004E10CA"/>
    <w:rsid w:val="004E4733"/>
    <w:rsid w:val="004E57A3"/>
    <w:rsid w:val="004E5BD8"/>
    <w:rsid w:val="004F392C"/>
    <w:rsid w:val="00501714"/>
    <w:rsid w:val="0050198E"/>
    <w:rsid w:val="00501F53"/>
    <w:rsid w:val="00502E96"/>
    <w:rsid w:val="00503445"/>
    <w:rsid w:val="005034CB"/>
    <w:rsid w:val="0050548B"/>
    <w:rsid w:val="00507FD3"/>
    <w:rsid w:val="00510CBD"/>
    <w:rsid w:val="00514363"/>
    <w:rsid w:val="00514EC6"/>
    <w:rsid w:val="00520496"/>
    <w:rsid w:val="00522C0A"/>
    <w:rsid w:val="00522E62"/>
    <w:rsid w:val="00527051"/>
    <w:rsid w:val="00527A16"/>
    <w:rsid w:val="005308D7"/>
    <w:rsid w:val="0053115D"/>
    <w:rsid w:val="00534EB8"/>
    <w:rsid w:val="00540B4C"/>
    <w:rsid w:val="0054278F"/>
    <w:rsid w:val="0054459E"/>
    <w:rsid w:val="00546D3F"/>
    <w:rsid w:val="00547B6E"/>
    <w:rsid w:val="0055031B"/>
    <w:rsid w:val="0055333C"/>
    <w:rsid w:val="005539BA"/>
    <w:rsid w:val="00560749"/>
    <w:rsid w:val="00562939"/>
    <w:rsid w:val="00572F55"/>
    <w:rsid w:val="005746C1"/>
    <w:rsid w:val="00574AD5"/>
    <w:rsid w:val="00575829"/>
    <w:rsid w:val="005774B7"/>
    <w:rsid w:val="00581512"/>
    <w:rsid w:val="005858B9"/>
    <w:rsid w:val="005927C8"/>
    <w:rsid w:val="00592F90"/>
    <w:rsid w:val="00597920"/>
    <w:rsid w:val="005A2FBD"/>
    <w:rsid w:val="005A389C"/>
    <w:rsid w:val="005A444A"/>
    <w:rsid w:val="005A7D96"/>
    <w:rsid w:val="005B1162"/>
    <w:rsid w:val="005B477E"/>
    <w:rsid w:val="005B5EB6"/>
    <w:rsid w:val="005C044B"/>
    <w:rsid w:val="005C15C7"/>
    <w:rsid w:val="005C1E26"/>
    <w:rsid w:val="005C5438"/>
    <w:rsid w:val="005C5449"/>
    <w:rsid w:val="005C7640"/>
    <w:rsid w:val="005D331E"/>
    <w:rsid w:val="005D4278"/>
    <w:rsid w:val="005D4DBF"/>
    <w:rsid w:val="005D4E61"/>
    <w:rsid w:val="005D74BE"/>
    <w:rsid w:val="005E1567"/>
    <w:rsid w:val="005E33DE"/>
    <w:rsid w:val="005E4058"/>
    <w:rsid w:val="005E5DA9"/>
    <w:rsid w:val="005E7606"/>
    <w:rsid w:val="005E7DA9"/>
    <w:rsid w:val="005F10DD"/>
    <w:rsid w:val="005F4C3D"/>
    <w:rsid w:val="00601264"/>
    <w:rsid w:val="00603B22"/>
    <w:rsid w:val="00607569"/>
    <w:rsid w:val="006124E6"/>
    <w:rsid w:val="00613360"/>
    <w:rsid w:val="00617AF3"/>
    <w:rsid w:val="0062103D"/>
    <w:rsid w:val="00622F08"/>
    <w:rsid w:val="00626DD5"/>
    <w:rsid w:val="00634E28"/>
    <w:rsid w:val="00641770"/>
    <w:rsid w:val="00641AAF"/>
    <w:rsid w:val="00641FAC"/>
    <w:rsid w:val="00643AEC"/>
    <w:rsid w:val="00643F82"/>
    <w:rsid w:val="00643F90"/>
    <w:rsid w:val="00644221"/>
    <w:rsid w:val="00650708"/>
    <w:rsid w:val="00655A03"/>
    <w:rsid w:val="00656612"/>
    <w:rsid w:val="00660A6B"/>
    <w:rsid w:val="00661405"/>
    <w:rsid w:val="00664CEF"/>
    <w:rsid w:val="00666C61"/>
    <w:rsid w:val="00674AFC"/>
    <w:rsid w:val="00675CE8"/>
    <w:rsid w:val="00681BBB"/>
    <w:rsid w:val="0068287C"/>
    <w:rsid w:val="0068737B"/>
    <w:rsid w:val="00690839"/>
    <w:rsid w:val="00692342"/>
    <w:rsid w:val="0069247A"/>
    <w:rsid w:val="006958F0"/>
    <w:rsid w:val="006A0589"/>
    <w:rsid w:val="006A07D8"/>
    <w:rsid w:val="006A64D0"/>
    <w:rsid w:val="006A7053"/>
    <w:rsid w:val="006B0FDF"/>
    <w:rsid w:val="006B0FE9"/>
    <w:rsid w:val="006B26C8"/>
    <w:rsid w:val="006B344E"/>
    <w:rsid w:val="006B4F16"/>
    <w:rsid w:val="006B6629"/>
    <w:rsid w:val="006C33AA"/>
    <w:rsid w:val="006C505A"/>
    <w:rsid w:val="006C5FEB"/>
    <w:rsid w:val="006D389B"/>
    <w:rsid w:val="006D3D35"/>
    <w:rsid w:val="006D5C9D"/>
    <w:rsid w:val="006E256B"/>
    <w:rsid w:val="006E53B9"/>
    <w:rsid w:val="006F00C6"/>
    <w:rsid w:val="006F1E09"/>
    <w:rsid w:val="006F2384"/>
    <w:rsid w:val="006F2463"/>
    <w:rsid w:val="007005B0"/>
    <w:rsid w:val="00702162"/>
    <w:rsid w:val="00704534"/>
    <w:rsid w:val="0070542E"/>
    <w:rsid w:val="0070612A"/>
    <w:rsid w:val="007074BD"/>
    <w:rsid w:val="00710398"/>
    <w:rsid w:val="00710583"/>
    <w:rsid w:val="007108FC"/>
    <w:rsid w:val="00711A36"/>
    <w:rsid w:val="00711F8B"/>
    <w:rsid w:val="007129AD"/>
    <w:rsid w:val="007250E5"/>
    <w:rsid w:val="007263BB"/>
    <w:rsid w:val="00726AE0"/>
    <w:rsid w:val="00733207"/>
    <w:rsid w:val="0074155C"/>
    <w:rsid w:val="00742956"/>
    <w:rsid w:val="00747D43"/>
    <w:rsid w:val="00754C12"/>
    <w:rsid w:val="00756635"/>
    <w:rsid w:val="00756E20"/>
    <w:rsid w:val="00767006"/>
    <w:rsid w:val="00772425"/>
    <w:rsid w:val="00773BC2"/>
    <w:rsid w:val="007804B8"/>
    <w:rsid w:val="0078469E"/>
    <w:rsid w:val="0078541D"/>
    <w:rsid w:val="00786106"/>
    <w:rsid w:val="0078685C"/>
    <w:rsid w:val="0079032C"/>
    <w:rsid w:val="00792AA8"/>
    <w:rsid w:val="00794575"/>
    <w:rsid w:val="00795AF5"/>
    <w:rsid w:val="0079680A"/>
    <w:rsid w:val="007A0AA8"/>
    <w:rsid w:val="007A20FF"/>
    <w:rsid w:val="007A49D0"/>
    <w:rsid w:val="007A5986"/>
    <w:rsid w:val="007A63BC"/>
    <w:rsid w:val="007A7599"/>
    <w:rsid w:val="007B2B84"/>
    <w:rsid w:val="007B7FA4"/>
    <w:rsid w:val="007C127B"/>
    <w:rsid w:val="007C1EC3"/>
    <w:rsid w:val="007C3519"/>
    <w:rsid w:val="007C5F22"/>
    <w:rsid w:val="007C6C1E"/>
    <w:rsid w:val="007C7D60"/>
    <w:rsid w:val="007D2289"/>
    <w:rsid w:val="007D2497"/>
    <w:rsid w:val="007D3541"/>
    <w:rsid w:val="007D539D"/>
    <w:rsid w:val="007D7160"/>
    <w:rsid w:val="007D79E6"/>
    <w:rsid w:val="007E04FD"/>
    <w:rsid w:val="007F1421"/>
    <w:rsid w:val="007F15CD"/>
    <w:rsid w:val="007F2ED1"/>
    <w:rsid w:val="007F4D64"/>
    <w:rsid w:val="007F4E35"/>
    <w:rsid w:val="007F5009"/>
    <w:rsid w:val="0080517E"/>
    <w:rsid w:val="008053E3"/>
    <w:rsid w:val="008112B7"/>
    <w:rsid w:val="0081358E"/>
    <w:rsid w:val="00813D53"/>
    <w:rsid w:val="008142C1"/>
    <w:rsid w:val="00827ACD"/>
    <w:rsid w:val="00827B8C"/>
    <w:rsid w:val="00830657"/>
    <w:rsid w:val="008310A7"/>
    <w:rsid w:val="008332C6"/>
    <w:rsid w:val="00835697"/>
    <w:rsid w:val="00843872"/>
    <w:rsid w:val="0084397D"/>
    <w:rsid w:val="008439A8"/>
    <w:rsid w:val="00844E60"/>
    <w:rsid w:val="00852163"/>
    <w:rsid w:val="00852BF4"/>
    <w:rsid w:val="00853863"/>
    <w:rsid w:val="00853AF4"/>
    <w:rsid w:val="00854159"/>
    <w:rsid w:val="008564F2"/>
    <w:rsid w:val="00861E50"/>
    <w:rsid w:val="00863DAC"/>
    <w:rsid w:val="00865EEE"/>
    <w:rsid w:val="00871237"/>
    <w:rsid w:val="00871DB4"/>
    <w:rsid w:val="00874440"/>
    <w:rsid w:val="00874DFF"/>
    <w:rsid w:val="00875074"/>
    <w:rsid w:val="00876C32"/>
    <w:rsid w:val="0087756A"/>
    <w:rsid w:val="00885086"/>
    <w:rsid w:val="00885EAA"/>
    <w:rsid w:val="00893BEE"/>
    <w:rsid w:val="00895746"/>
    <w:rsid w:val="008969D3"/>
    <w:rsid w:val="008A0432"/>
    <w:rsid w:val="008A3D11"/>
    <w:rsid w:val="008A3E01"/>
    <w:rsid w:val="008B0E6C"/>
    <w:rsid w:val="008B2C35"/>
    <w:rsid w:val="008B317E"/>
    <w:rsid w:val="008B4FF9"/>
    <w:rsid w:val="008B5147"/>
    <w:rsid w:val="008B546A"/>
    <w:rsid w:val="008C03A5"/>
    <w:rsid w:val="008C0EDD"/>
    <w:rsid w:val="008C3529"/>
    <w:rsid w:val="008C5BDB"/>
    <w:rsid w:val="008C5D5D"/>
    <w:rsid w:val="008C7CAE"/>
    <w:rsid w:val="008E5A57"/>
    <w:rsid w:val="008F3A40"/>
    <w:rsid w:val="008F4905"/>
    <w:rsid w:val="00900486"/>
    <w:rsid w:val="009009D0"/>
    <w:rsid w:val="00901807"/>
    <w:rsid w:val="00901AD6"/>
    <w:rsid w:val="00903E83"/>
    <w:rsid w:val="0091221B"/>
    <w:rsid w:val="00913388"/>
    <w:rsid w:val="00915321"/>
    <w:rsid w:val="009222BF"/>
    <w:rsid w:val="009278C2"/>
    <w:rsid w:val="00933F1F"/>
    <w:rsid w:val="00934E1D"/>
    <w:rsid w:val="00935F4A"/>
    <w:rsid w:val="0093663A"/>
    <w:rsid w:val="00937FA2"/>
    <w:rsid w:val="0094158B"/>
    <w:rsid w:val="009453B0"/>
    <w:rsid w:val="00945EBC"/>
    <w:rsid w:val="00947687"/>
    <w:rsid w:val="009569B3"/>
    <w:rsid w:val="009603E2"/>
    <w:rsid w:val="00960DCA"/>
    <w:rsid w:val="00960F59"/>
    <w:rsid w:val="00965EB9"/>
    <w:rsid w:val="00966377"/>
    <w:rsid w:val="00967C01"/>
    <w:rsid w:val="00970FBD"/>
    <w:rsid w:val="009734D9"/>
    <w:rsid w:val="00973DC2"/>
    <w:rsid w:val="009772F4"/>
    <w:rsid w:val="009773DF"/>
    <w:rsid w:val="00982E31"/>
    <w:rsid w:val="00983D12"/>
    <w:rsid w:val="009936EA"/>
    <w:rsid w:val="00995E9C"/>
    <w:rsid w:val="00996BF5"/>
    <w:rsid w:val="009A1990"/>
    <w:rsid w:val="009A3AD8"/>
    <w:rsid w:val="009A3DEC"/>
    <w:rsid w:val="009A3FEE"/>
    <w:rsid w:val="009A7612"/>
    <w:rsid w:val="009A7D4A"/>
    <w:rsid w:val="009B1D5D"/>
    <w:rsid w:val="009B26DE"/>
    <w:rsid w:val="009B4A25"/>
    <w:rsid w:val="009B4F77"/>
    <w:rsid w:val="009B52CF"/>
    <w:rsid w:val="009B6348"/>
    <w:rsid w:val="009B74C5"/>
    <w:rsid w:val="009C4278"/>
    <w:rsid w:val="009C60B1"/>
    <w:rsid w:val="009D0076"/>
    <w:rsid w:val="009D0216"/>
    <w:rsid w:val="009D41FE"/>
    <w:rsid w:val="009E4E95"/>
    <w:rsid w:val="009E6E79"/>
    <w:rsid w:val="009E6EDF"/>
    <w:rsid w:val="009E7CFA"/>
    <w:rsid w:val="009F497B"/>
    <w:rsid w:val="00A01538"/>
    <w:rsid w:val="00A10632"/>
    <w:rsid w:val="00A10A6E"/>
    <w:rsid w:val="00A116EF"/>
    <w:rsid w:val="00A152B9"/>
    <w:rsid w:val="00A1652D"/>
    <w:rsid w:val="00A243C9"/>
    <w:rsid w:val="00A24707"/>
    <w:rsid w:val="00A31131"/>
    <w:rsid w:val="00A34D6F"/>
    <w:rsid w:val="00A40C7F"/>
    <w:rsid w:val="00A45A07"/>
    <w:rsid w:val="00A5553C"/>
    <w:rsid w:val="00A557E0"/>
    <w:rsid w:val="00A6009C"/>
    <w:rsid w:val="00A62A89"/>
    <w:rsid w:val="00A720FB"/>
    <w:rsid w:val="00A91942"/>
    <w:rsid w:val="00A957C8"/>
    <w:rsid w:val="00A97677"/>
    <w:rsid w:val="00A97C5B"/>
    <w:rsid w:val="00AA53FC"/>
    <w:rsid w:val="00AA6A0D"/>
    <w:rsid w:val="00AA72E7"/>
    <w:rsid w:val="00AB035B"/>
    <w:rsid w:val="00AB0452"/>
    <w:rsid w:val="00AB06F3"/>
    <w:rsid w:val="00AB076C"/>
    <w:rsid w:val="00AB1E70"/>
    <w:rsid w:val="00AB5FAC"/>
    <w:rsid w:val="00AC21A2"/>
    <w:rsid w:val="00AC2908"/>
    <w:rsid w:val="00AC7C81"/>
    <w:rsid w:val="00AD35E7"/>
    <w:rsid w:val="00AE5411"/>
    <w:rsid w:val="00AF021C"/>
    <w:rsid w:val="00AF09B7"/>
    <w:rsid w:val="00AF3C53"/>
    <w:rsid w:val="00AF4474"/>
    <w:rsid w:val="00B010E5"/>
    <w:rsid w:val="00B02168"/>
    <w:rsid w:val="00B025A0"/>
    <w:rsid w:val="00B027BB"/>
    <w:rsid w:val="00B03B80"/>
    <w:rsid w:val="00B03B93"/>
    <w:rsid w:val="00B0505B"/>
    <w:rsid w:val="00B05FD5"/>
    <w:rsid w:val="00B0646E"/>
    <w:rsid w:val="00B06846"/>
    <w:rsid w:val="00B1548B"/>
    <w:rsid w:val="00B3010F"/>
    <w:rsid w:val="00B30ACC"/>
    <w:rsid w:val="00B35934"/>
    <w:rsid w:val="00B41F6B"/>
    <w:rsid w:val="00B4402F"/>
    <w:rsid w:val="00B44E67"/>
    <w:rsid w:val="00B4564E"/>
    <w:rsid w:val="00B46051"/>
    <w:rsid w:val="00B47263"/>
    <w:rsid w:val="00B511B9"/>
    <w:rsid w:val="00B523C2"/>
    <w:rsid w:val="00B52EFE"/>
    <w:rsid w:val="00B53493"/>
    <w:rsid w:val="00B534CF"/>
    <w:rsid w:val="00B540A0"/>
    <w:rsid w:val="00B6050A"/>
    <w:rsid w:val="00B60920"/>
    <w:rsid w:val="00B65BB5"/>
    <w:rsid w:val="00B70049"/>
    <w:rsid w:val="00B7330B"/>
    <w:rsid w:val="00B74CB7"/>
    <w:rsid w:val="00B75636"/>
    <w:rsid w:val="00B85885"/>
    <w:rsid w:val="00B9377F"/>
    <w:rsid w:val="00B94D07"/>
    <w:rsid w:val="00B97097"/>
    <w:rsid w:val="00BA4568"/>
    <w:rsid w:val="00BA4B35"/>
    <w:rsid w:val="00BA67DB"/>
    <w:rsid w:val="00BB0884"/>
    <w:rsid w:val="00BC34C0"/>
    <w:rsid w:val="00BC5608"/>
    <w:rsid w:val="00BC6163"/>
    <w:rsid w:val="00BC6672"/>
    <w:rsid w:val="00BD2DF1"/>
    <w:rsid w:val="00BD3C1E"/>
    <w:rsid w:val="00BD502A"/>
    <w:rsid w:val="00BD5999"/>
    <w:rsid w:val="00BD75F3"/>
    <w:rsid w:val="00BE5D97"/>
    <w:rsid w:val="00BE7AD3"/>
    <w:rsid w:val="00BF3669"/>
    <w:rsid w:val="00BF75FD"/>
    <w:rsid w:val="00C0296E"/>
    <w:rsid w:val="00C0362C"/>
    <w:rsid w:val="00C05C1E"/>
    <w:rsid w:val="00C064FE"/>
    <w:rsid w:val="00C06630"/>
    <w:rsid w:val="00C23764"/>
    <w:rsid w:val="00C25FA9"/>
    <w:rsid w:val="00C3020A"/>
    <w:rsid w:val="00C33AB3"/>
    <w:rsid w:val="00C40F94"/>
    <w:rsid w:val="00C440F9"/>
    <w:rsid w:val="00C5190C"/>
    <w:rsid w:val="00C51F8A"/>
    <w:rsid w:val="00C52F82"/>
    <w:rsid w:val="00C53E7B"/>
    <w:rsid w:val="00C6252F"/>
    <w:rsid w:val="00C636A2"/>
    <w:rsid w:val="00C63E2E"/>
    <w:rsid w:val="00C709C0"/>
    <w:rsid w:val="00C73D32"/>
    <w:rsid w:val="00C75047"/>
    <w:rsid w:val="00C761B1"/>
    <w:rsid w:val="00C765F1"/>
    <w:rsid w:val="00C801FE"/>
    <w:rsid w:val="00C8223A"/>
    <w:rsid w:val="00C87A6E"/>
    <w:rsid w:val="00C90960"/>
    <w:rsid w:val="00C90F13"/>
    <w:rsid w:val="00C94A84"/>
    <w:rsid w:val="00C963E6"/>
    <w:rsid w:val="00C9652D"/>
    <w:rsid w:val="00CA01EE"/>
    <w:rsid w:val="00CA3382"/>
    <w:rsid w:val="00CA36D6"/>
    <w:rsid w:val="00CA5975"/>
    <w:rsid w:val="00CA6B20"/>
    <w:rsid w:val="00CB1EA5"/>
    <w:rsid w:val="00CB28FD"/>
    <w:rsid w:val="00CB5AF8"/>
    <w:rsid w:val="00CB60E9"/>
    <w:rsid w:val="00CB61A3"/>
    <w:rsid w:val="00CB6298"/>
    <w:rsid w:val="00CC2E7C"/>
    <w:rsid w:val="00CC3484"/>
    <w:rsid w:val="00CD6296"/>
    <w:rsid w:val="00CD7DF7"/>
    <w:rsid w:val="00CE17C2"/>
    <w:rsid w:val="00CE39E8"/>
    <w:rsid w:val="00CE422C"/>
    <w:rsid w:val="00CE5C2B"/>
    <w:rsid w:val="00CE6F4E"/>
    <w:rsid w:val="00CF055E"/>
    <w:rsid w:val="00CF1CC5"/>
    <w:rsid w:val="00CF2247"/>
    <w:rsid w:val="00CF51A7"/>
    <w:rsid w:val="00CF56E0"/>
    <w:rsid w:val="00CF57BF"/>
    <w:rsid w:val="00CF7629"/>
    <w:rsid w:val="00D00CFD"/>
    <w:rsid w:val="00D00DB2"/>
    <w:rsid w:val="00D0128C"/>
    <w:rsid w:val="00D03332"/>
    <w:rsid w:val="00D03995"/>
    <w:rsid w:val="00D03B84"/>
    <w:rsid w:val="00D17F8B"/>
    <w:rsid w:val="00D217A3"/>
    <w:rsid w:val="00D219E2"/>
    <w:rsid w:val="00D27ED6"/>
    <w:rsid w:val="00D27F05"/>
    <w:rsid w:val="00D30349"/>
    <w:rsid w:val="00D31AD7"/>
    <w:rsid w:val="00D3257C"/>
    <w:rsid w:val="00D35DB0"/>
    <w:rsid w:val="00D42897"/>
    <w:rsid w:val="00D4336D"/>
    <w:rsid w:val="00D46BE9"/>
    <w:rsid w:val="00D5362D"/>
    <w:rsid w:val="00D64EA8"/>
    <w:rsid w:val="00D655E9"/>
    <w:rsid w:val="00D66F23"/>
    <w:rsid w:val="00D673E5"/>
    <w:rsid w:val="00D7198D"/>
    <w:rsid w:val="00D74813"/>
    <w:rsid w:val="00D8373E"/>
    <w:rsid w:val="00D85C02"/>
    <w:rsid w:val="00D86F04"/>
    <w:rsid w:val="00D905E6"/>
    <w:rsid w:val="00D92CC7"/>
    <w:rsid w:val="00DB5589"/>
    <w:rsid w:val="00DB5AF3"/>
    <w:rsid w:val="00DB63EF"/>
    <w:rsid w:val="00DC3403"/>
    <w:rsid w:val="00DC4754"/>
    <w:rsid w:val="00DC4D00"/>
    <w:rsid w:val="00DD0D46"/>
    <w:rsid w:val="00DD364D"/>
    <w:rsid w:val="00DD4157"/>
    <w:rsid w:val="00DD4BAC"/>
    <w:rsid w:val="00DD6214"/>
    <w:rsid w:val="00DE5145"/>
    <w:rsid w:val="00DE544F"/>
    <w:rsid w:val="00DE61B4"/>
    <w:rsid w:val="00DF1E97"/>
    <w:rsid w:val="00DF5B3B"/>
    <w:rsid w:val="00E02AF8"/>
    <w:rsid w:val="00E02E69"/>
    <w:rsid w:val="00E02EB8"/>
    <w:rsid w:val="00E06F0A"/>
    <w:rsid w:val="00E07C27"/>
    <w:rsid w:val="00E11A3C"/>
    <w:rsid w:val="00E14A23"/>
    <w:rsid w:val="00E16E9A"/>
    <w:rsid w:val="00E2264B"/>
    <w:rsid w:val="00E34D95"/>
    <w:rsid w:val="00E376A9"/>
    <w:rsid w:val="00E4339E"/>
    <w:rsid w:val="00E4682B"/>
    <w:rsid w:val="00E47406"/>
    <w:rsid w:val="00E52B84"/>
    <w:rsid w:val="00E53030"/>
    <w:rsid w:val="00E56641"/>
    <w:rsid w:val="00E577A2"/>
    <w:rsid w:val="00E57852"/>
    <w:rsid w:val="00E6085E"/>
    <w:rsid w:val="00E620D1"/>
    <w:rsid w:val="00E624A3"/>
    <w:rsid w:val="00E673E5"/>
    <w:rsid w:val="00E726C1"/>
    <w:rsid w:val="00E72992"/>
    <w:rsid w:val="00E730AD"/>
    <w:rsid w:val="00E74669"/>
    <w:rsid w:val="00E91DF1"/>
    <w:rsid w:val="00E9212C"/>
    <w:rsid w:val="00E92D46"/>
    <w:rsid w:val="00E93D33"/>
    <w:rsid w:val="00EA0A8C"/>
    <w:rsid w:val="00EA49CC"/>
    <w:rsid w:val="00EB00C3"/>
    <w:rsid w:val="00EB0B88"/>
    <w:rsid w:val="00EB2897"/>
    <w:rsid w:val="00EB29F0"/>
    <w:rsid w:val="00EB3082"/>
    <w:rsid w:val="00EB4CB9"/>
    <w:rsid w:val="00EB50FB"/>
    <w:rsid w:val="00EB56D1"/>
    <w:rsid w:val="00EB5F9C"/>
    <w:rsid w:val="00EC19B1"/>
    <w:rsid w:val="00EC329D"/>
    <w:rsid w:val="00EC4CBF"/>
    <w:rsid w:val="00EC6CA7"/>
    <w:rsid w:val="00ED2A98"/>
    <w:rsid w:val="00ED2B24"/>
    <w:rsid w:val="00ED422A"/>
    <w:rsid w:val="00EE31BB"/>
    <w:rsid w:val="00EE3315"/>
    <w:rsid w:val="00EE6F51"/>
    <w:rsid w:val="00EF00B8"/>
    <w:rsid w:val="00EF49D2"/>
    <w:rsid w:val="00EF4C26"/>
    <w:rsid w:val="00EF5CB2"/>
    <w:rsid w:val="00F02FD6"/>
    <w:rsid w:val="00F03A39"/>
    <w:rsid w:val="00F03DB8"/>
    <w:rsid w:val="00F04CA6"/>
    <w:rsid w:val="00F077FB"/>
    <w:rsid w:val="00F15391"/>
    <w:rsid w:val="00F23049"/>
    <w:rsid w:val="00F23873"/>
    <w:rsid w:val="00F2490C"/>
    <w:rsid w:val="00F2495D"/>
    <w:rsid w:val="00F267D1"/>
    <w:rsid w:val="00F2773C"/>
    <w:rsid w:val="00F307FA"/>
    <w:rsid w:val="00F346F3"/>
    <w:rsid w:val="00F363A9"/>
    <w:rsid w:val="00F42BA9"/>
    <w:rsid w:val="00F42DD5"/>
    <w:rsid w:val="00F43725"/>
    <w:rsid w:val="00F43B52"/>
    <w:rsid w:val="00F45362"/>
    <w:rsid w:val="00F45E0C"/>
    <w:rsid w:val="00F4757E"/>
    <w:rsid w:val="00F50808"/>
    <w:rsid w:val="00F513B9"/>
    <w:rsid w:val="00F5234F"/>
    <w:rsid w:val="00F52398"/>
    <w:rsid w:val="00F538BB"/>
    <w:rsid w:val="00F629B0"/>
    <w:rsid w:val="00F62A1A"/>
    <w:rsid w:val="00F62E97"/>
    <w:rsid w:val="00F64297"/>
    <w:rsid w:val="00F642FE"/>
    <w:rsid w:val="00F643BB"/>
    <w:rsid w:val="00F669DD"/>
    <w:rsid w:val="00F73469"/>
    <w:rsid w:val="00F76595"/>
    <w:rsid w:val="00F81B66"/>
    <w:rsid w:val="00F850A3"/>
    <w:rsid w:val="00F8523A"/>
    <w:rsid w:val="00F8585F"/>
    <w:rsid w:val="00F861EA"/>
    <w:rsid w:val="00F91107"/>
    <w:rsid w:val="00F96AB7"/>
    <w:rsid w:val="00FA58F0"/>
    <w:rsid w:val="00FA6C13"/>
    <w:rsid w:val="00FB0525"/>
    <w:rsid w:val="00FB1432"/>
    <w:rsid w:val="00FB5B17"/>
    <w:rsid w:val="00FB5E8E"/>
    <w:rsid w:val="00FC1C00"/>
    <w:rsid w:val="00FC255C"/>
    <w:rsid w:val="00FC3BA9"/>
    <w:rsid w:val="00FC42BA"/>
    <w:rsid w:val="00FC595E"/>
    <w:rsid w:val="00FF24C8"/>
    <w:rsid w:val="00FF2E4C"/>
    <w:rsid w:val="00FF3A62"/>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12039487.162" TargetMode="External" /><Relationship Id="rId5" Type="http://schemas.openxmlformats.org/officeDocument/2006/relationships/hyperlink" Target="file:///C:\Users\KlochkovAA\Desktop\&#1040;&#1076;&#1084;&#1080;&#1085;&#1080;&#1089;&#1090;&#1088;\20.25%20&#1091;&#1083;&#1100;&#1088;&#1080;&#1093;%20&#1096;&#1090;&#1088;&#1072;&#1092;%20&#1092;&#1072;&#1088;&#1080;&#1076;%202023%20&#1085;&#1077;%20&#1103;&#1074;&#1080;&#1083;&#1089;&#1103;%20391.docx" TargetMode="External" /><Relationship Id="rId6" Type="http://schemas.openxmlformats.org/officeDocument/2006/relationships/hyperlink" Target="http://www.consultant.ru/popular/koap/13_37.html"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